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7C08EB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2</w:t>
      </w:r>
    </w:p>
    <w:p w:rsidR="00665E5C" w:rsidRDefault="007C08EB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2DEBDC2" wp14:editId="6622BF93">
            <wp:simplePos x="0" y="0"/>
            <wp:positionH relativeFrom="column">
              <wp:posOffset>258209</wp:posOffset>
            </wp:positionH>
            <wp:positionV relativeFrom="paragraph">
              <wp:posOffset>181449</wp:posOffset>
            </wp:positionV>
            <wp:extent cx="5745707" cy="3991542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43579" r="26676" b="27493"/>
                    <a:stretch/>
                  </pic:blipFill>
                  <pic:spPr bwMode="auto">
                    <a:xfrm>
                      <a:off x="0" y="0"/>
                      <a:ext cx="5745707" cy="399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7C08EB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Splendid skies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 w:rsidR="007C08EB">
              <w:rPr>
                <w:w w:val="113"/>
                <w:sz w:val="20"/>
              </w:rPr>
              <w:t>Leaf Man</w:t>
            </w:r>
            <w:r>
              <w:rPr>
                <w:w w:val="113"/>
                <w:sz w:val="20"/>
              </w:rPr>
              <w:t>. Narrative</w:t>
            </w:r>
            <w:r w:rsidR="00527A76">
              <w:rPr>
                <w:w w:val="76"/>
                <w:sz w:val="20"/>
              </w:rPr>
              <w:t>.</w:t>
            </w:r>
            <w:r>
              <w:rPr>
                <w:w w:val="76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9F148F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665E5C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</w:p>
          <w:p w:rsidR="00665E5C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665E5C" w:rsidRDefault="007C08EB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Grammar </w:t>
            </w:r>
            <w:r w:rsidR="00665E5C">
              <w:rPr>
                <w:b/>
                <w:w w:val="85"/>
                <w:sz w:val="20"/>
              </w:rPr>
              <w:t>and Punctuation</w:t>
            </w:r>
          </w:p>
          <w:p w:rsidR="00527A76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 w:rsidR="00527A76">
              <w:rPr>
                <w:sz w:val="20"/>
              </w:rPr>
              <w:t xml:space="preserve"> and finger spaces</w:t>
            </w:r>
            <w:r>
              <w:rPr>
                <w:sz w:val="20"/>
              </w:rPr>
              <w:t xml:space="preserve"> 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7C08EB" w:rsidRDefault="007C08EB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the conjunction and</w:t>
            </w:r>
          </w:p>
          <w:p w:rsidR="00665E5C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527A76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>
              <w:rPr>
                <w:spacing w:val="-19"/>
                <w:sz w:val="20"/>
              </w:rPr>
              <w:t xml:space="preserve"> </w:t>
            </w:r>
            <w:r w:rsidR="007C08EB">
              <w:rPr>
                <w:sz w:val="20"/>
              </w:rPr>
              <w:t>from Phase 2 to 5</w:t>
            </w:r>
            <w:r>
              <w:rPr>
                <w:sz w:val="20"/>
              </w:rPr>
              <w:t xml:space="preserve"> </w:t>
            </w:r>
          </w:p>
          <w:p w:rsidR="00665E5C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 xml:space="preserve">Spelling some/most </w:t>
            </w:r>
            <w:r>
              <w:rPr>
                <w:w w:val="95"/>
                <w:sz w:val="20"/>
              </w:rPr>
              <w:t>common irregular words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527A76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665E5C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</w:tc>
      </w:tr>
      <w:tr w:rsidR="00665E5C" w:rsidTr="00665E5C">
        <w:trPr>
          <w:trHeight w:val="4713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665E5C" w:rsidRDefault="00665E5C" w:rsidP="009F148F">
            <w:pPr>
              <w:pStyle w:val="TableParagraph"/>
              <w:spacing w:before="7"/>
              <w:rPr>
                <w:sz w:val="20"/>
              </w:rPr>
            </w:pPr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Represent and use number bonds and related subtraction facts within 10 </w:t>
            </w:r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Read, write and interpret mathematical statements involving addition (+), subtraction (-) and equals (=) signs. </w:t>
            </w:r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Add and subtract one digit numbers to 10, including zero. </w:t>
            </w:r>
          </w:p>
          <w:p w:rsidR="00527A76" w:rsidRPr="00E23F37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7C08EB">
              <w:rPr>
                <w:sz w:val="20"/>
              </w:rPr>
              <w:t xml:space="preserve">Solve one step problems that involve addition and subtraction, using concrete objects and pictorial representations and missing number problems. </w:t>
            </w:r>
          </w:p>
        </w:tc>
      </w:tr>
    </w:tbl>
    <w:p w:rsidR="00625F9B" w:rsidRDefault="00625F9B" w:rsidP="002022C8">
      <w:bookmarkStart w:id="0" w:name="_GoBack"/>
      <w:bookmarkEnd w:id="0"/>
    </w:p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2022C8"/>
    <w:rsid w:val="00527A76"/>
    <w:rsid w:val="00625F9B"/>
    <w:rsid w:val="00665E5C"/>
    <w:rsid w:val="006C5FBD"/>
    <w:rsid w:val="00795B92"/>
    <w:rsid w:val="007C08EB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9DAF5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Sarah Yates</cp:lastModifiedBy>
  <cp:revision>3</cp:revision>
  <cp:lastPrinted>2018-09-25T15:06:00Z</cp:lastPrinted>
  <dcterms:created xsi:type="dcterms:W3CDTF">2018-11-01T12:26:00Z</dcterms:created>
  <dcterms:modified xsi:type="dcterms:W3CDTF">2019-01-26T11:24:00Z</dcterms:modified>
</cp:coreProperties>
</file>