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699F272" wp14:editId="3AF6EF6F">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C2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851C2F" w:rsidRPr="00851C2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51C2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F31B5F"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9F272"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1C2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851C2F" w:rsidRPr="00851C2F">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51C2F">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w:t>
                      </w:r>
                      <w:bookmarkStart w:id="1" w:name="_GoBack"/>
                      <w:bookmarkEnd w:id="1"/>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rsidR="007E5B73" w:rsidRPr="00B26D62" w:rsidRDefault="00851C2F"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2E4C3E02" wp14:editId="3DF38D8C">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w:drawing>
          <wp:anchor distT="0" distB="0" distL="114300" distR="114300" simplePos="0" relativeHeight="251660288" behindDoc="1" locked="0" layoutInCell="1" allowOverlap="1" wp14:anchorId="4389FDE3" wp14:editId="1FDDD8FD">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87925" cy="10729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tbl>
      <w:tblPr>
        <w:tblStyle w:val="TableGrid"/>
        <w:tblpPr w:leftFromText="180" w:rightFromText="180" w:vertAnchor="text" w:horzAnchor="margin" w:tblpX="-318" w:tblpY="567"/>
        <w:tblW w:w="3227" w:type="dxa"/>
        <w:tblLook w:val="04A0" w:firstRow="1" w:lastRow="0" w:firstColumn="1" w:lastColumn="0" w:noHBand="0" w:noVBand="1"/>
      </w:tblPr>
      <w:tblGrid>
        <w:gridCol w:w="2093"/>
        <w:gridCol w:w="1134"/>
      </w:tblGrid>
      <w:tr w:rsidR="00C7648D" w:rsidTr="0031499B">
        <w:trPr>
          <w:trHeight w:val="450"/>
        </w:trPr>
        <w:tc>
          <w:tcPr>
            <w:tcW w:w="2093" w:type="dxa"/>
          </w:tcPr>
          <w:p w:rsidR="00C7648D" w:rsidRPr="00E81CA9" w:rsidRDefault="00C7648D" w:rsidP="00C7648D">
            <w:pPr>
              <w:rPr>
                <w:rFonts w:ascii="Arial" w:hAnsi="Arial" w:cs="Arial"/>
                <w:b/>
              </w:rPr>
            </w:pPr>
            <w:r w:rsidRPr="00E81CA9">
              <w:rPr>
                <w:rFonts w:ascii="Arial" w:hAnsi="Arial" w:cs="Arial"/>
                <w:b/>
              </w:rPr>
              <w:t>Attendance</w:t>
            </w:r>
          </w:p>
        </w:tc>
        <w:tc>
          <w:tcPr>
            <w:tcW w:w="1134" w:type="dxa"/>
          </w:tcPr>
          <w:p w:rsidR="00C7648D" w:rsidRDefault="004127EC" w:rsidP="004127EC">
            <w:pPr>
              <w:jc w:val="center"/>
              <w:rPr>
                <w:rFonts w:ascii="Arial" w:hAnsi="Arial" w:cs="Arial"/>
                <w:b/>
              </w:rPr>
            </w:pPr>
            <w:r>
              <w:rPr>
                <w:rFonts w:ascii="Arial" w:hAnsi="Arial" w:cs="Arial"/>
                <w:b/>
              </w:rPr>
              <w:t>25 Feb-1 March</w:t>
            </w:r>
            <w:r w:rsidR="00D32655">
              <w:rPr>
                <w:rFonts w:ascii="Arial" w:hAnsi="Arial" w:cs="Arial"/>
                <w:b/>
              </w:rPr>
              <w:t xml:space="preserve"> </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Reception B/bells</w:t>
            </w:r>
          </w:p>
        </w:tc>
        <w:tc>
          <w:tcPr>
            <w:tcW w:w="1134" w:type="dxa"/>
          </w:tcPr>
          <w:p w:rsidR="00C7648D" w:rsidRDefault="00645FB8" w:rsidP="00C7648D">
            <w:pPr>
              <w:jc w:val="center"/>
              <w:rPr>
                <w:rFonts w:ascii="Arial" w:hAnsi="Arial" w:cs="Arial"/>
              </w:rPr>
            </w:pPr>
            <w:r>
              <w:rPr>
                <w:rFonts w:ascii="Arial" w:hAnsi="Arial" w:cs="Arial"/>
              </w:rPr>
              <w:t>92.5</w:t>
            </w:r>
            <w:r w:rsidR="00C7648D">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Ye</w:t>
            </w:r>
            <w:r w:rsidRPr="00410EDD">
              <w:rPr>
                <w:rFonts w:ascii="Arial" w:hAnsi="Arial" w:cs="Arial"/>
              </w:rPr>
              <w:t xml:space="preserve">ar 1 Willows      </w:t>
            </w:r>
          </w:p>
        </w:tc>
        <w:tc>
          <w:tcPr>
            <w:tcW w:w="1134" w:type="dxa"/>
          </w:tcPr>
          <w:p w:rsidR="00C7648D" w:rsidRPr="00E81CA9" w:rsidRDefault="00645FB8" w:rsidP="00C7648D">
            <w:pPr>
              <w:jc w:val="center"/>
              <w:rPr>
                <w:rFonts w:ascii="Arial" w:hAnsi="Arial" w:cs="Arial"/>
              </w:rPr>
            </w:pPr>
            <w:r>
              <w:rPr>
                <w:rFonts w:ascii="Arial" w:hAnsi="Arial" w:cs="Arial"/>
              </w:rPr>
              <w:t>97.2</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1 Oaks           </w:t>
            </w:r>
          </w:p>
        </w:tc>
        <w:tc>
          <w:tcPr>
            <w:tcW w:w="1134" w:type="dxa"/>
          </w:tcPr>
          <w:p w:rsidR="00C7648D" w:rsidRPr="00E81CA9" w:rsidRDefault="00645FB8" w:rsidP="00C7648D">
            <w:pPr>
              <w:jc w:val="center"/>
              <w:rPr>
                <w:rFonts w:ascii="Arial" w:hAnsi="Arial" w:cs="Arial"/>
              </w:rPr>
            </w:pPr>
            <w:r>
              <w:rPr>
                <w:rFonts w:ascii="Arial" w:hAnsi="Arial" w:cs="Arial"/>
              </w:rPr>
              <w:t>96.3</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Elm             </w:t>
            </w:r>
          </w:p>
        </w:tc>
        <w:tc>
          <w:tcPr>
            <w:tcW w:w="1134" w:type="dxa"/>
          </w:tcPr>
          <w:p w:rsidR="00C7648D" w:rsidRPr="00E81CA9" w:rsidRDefault="00645FB8" w:rsidP="00C7648D">
            <w:pPr>
              <w:jc w:val="center"/>
              <w:rPr>
                <w:rFonts w:ascii="Arial" w:hAnsi="Arial" w:cs="Arial"/>
              </w:rPr>
            </w:pPr>
            <w:r>
              <w:rPr>
                <w:rFonts w:ascii="Arial" w:hAnsi="Arial" w:cs="Arial"/>
              </w:rPr>
              <w:t>94.5</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Ash             </w:t>
            </w:r>
          </w:p>
        </w:tc>
        <w:tc>
          <w:tcPr>
            <w:tcW w:w="1134" w:type="dxa"/>
          </w:tcPr>
          <w:p w:rsidR="00C7648D" w:rsidRPr="00E81CA9" w:rsidRDefault="00645FB8" w:rsidP="00C7648D">
            <w:pPr>
              <w:jc w:val="center"/>
              <w:rPr>
                <w:rFonts w:ascii="Arial" w:hAnsi="Arial" w:cs="Arial"/>
              </w:rPr>
            </w:pPr>
            <w:r>
              <w:rPr>
                <w:rFonts w:ascii="Arial" w:hAnsi="Arial" w:cs="Arial"/>
              </w:rPr>
              <w:t>96.0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Cedar          </w:t>
            </w:r>
          </w:p>
        </w:tc>
        <w:tc>
          <w:tcPr>
            <w:tcW w:w="1134" w:type="dxa"/>
          </w:tcPr>
          <w:p w:rsidR="00C7648D" w:rsidRPr="00E81CA9" w:rsidRDefault="00645FB8" w:rsidP="00C7648D">
            <w:pPr>
              <w:jc w:val="center"/>
              <w:rPr>
                <w:rFonts w:ascii="Arial" w:hAnsi="Arial" w:cs="Arial"/>
              </w:rPr>
            </w:pPr>
            <w:r>
              <w:rPr>
                <w:rFonts w:ascii="Arial" w:hAnsi="Arial" w:cs="Arial"/>
              </w:rPr>
              <w:t>90.0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Birch           </w:t>
            </w:r>
          </w:p>
        </w:tc>
        <w:tc>
          <w:tcPr>
            <w:tcW w:w="1134" w:type="dxa"/>
          </w:tcPr>
          <w:p w:rsidR="00C7648D" w:rsidRPr="00E81CA9" w:rsidRDefault="00645FB8" w:rsidP="00C7648D">
            <w:pPr>
              <w:jc w:val="center"/>
              <w:rPr>
                <w:rFonts w:ascii="Arial" w:hAnsi="Arial" w:cs="Arial"/>
              </w:rPr>
            </w:pPr>
            <w:r>
              <w:rPr>
                <w:rFonts w:ascii="Arial" w:hAnsi="Arial" w:cs="Arial"/>
              </w:rPr>
              <w:t>95.7</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4 Maple          </w:t>
            </w:r>
          </w:p>
        </w:tc>
        <w:tc>
          <w:tcPr>
            <w:tcW w:w="1134" w:type="dxa"/>
          </w:tcPr>
          <w:p w:rsidR="00C7648D" w:rsidRPr="00E81CA9" w:rsidRDefault="00645FB8" w:rsidP="00C7648D">
            <w:pPr>
              <w:jc w:val="center"/>
              <w:rPr>
                <w:rFonts w:ascii="Arial" w:hAnsi="Arial" w:cs="Arial"/>
              </w:rPr>
            </w:pPr>
            <w:r>
              <w:rPr>
                <w:rFonts w:ascii="Arial" w:hAnsi="Arial" w:cs="Arial"/>
              </w:rPr>
              <w:t>89.3</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5 Pine             </w:t>
            </w:r>
          </w:p>
        </w:tc>
        <w:tc>
          <w:tcPr>
            <w:tcW w:w="1134" w:type="dxa"/>
          </w:tcPr>
          <w:p w:rsidR="00C7648D" w:rsidRPr="00E81CA9" w:rsidRDefault="00645FB8" w:rsidP="00C7648D">
            <w:pPr>
              <w:jc w:val="center"/>
              <w:rPr>
                <w:rFonts w:ascii="Arial" w:hAnsi="Arial" w:cs="Arial"/>
              </w:rPr>
            </w:pPr>
            <w:r>
              <w:rPr>
                <w:rFonts w:ascii="Arial" w:hAnsi="Arial" w:cs="Arial"/>
              </w:rPr>
              <w:t>98.3</w:t>
            </w:r>
            <w:r w:rsidR="00C7648D" w:rsidRPr="00E81CA9">
              <w:rPr>
                <w:rFonts w:ascii="Arial" w:hAnsi="Arial" w:cs="Arial"/>
              </w:rPr>
              <w:t>%</w:t>
            </w:r>
          </w:p>
        </w:tc>
      </w:tr>
      <w:tr w:rsidR="00C7648D" w:rsidTr="0031499B">
        <w:trPr>
          <w:trHeight w:val="487"/>
        </w:trPr>
        <w:tc>
          <w:tcPr>
            <w:tcW w:w="2093" w:type="dxa"/>
          </w:tcPr>
          <w:p w:rsidR="00C7648D" w:rsidRPr="00410EDD" w:rsidRDefault="00C7648D" w:rsidP="00C7648D">
            <w:pPr>
              <w:rPr>
                <w:rFonts w:ascii="Arial" w:hAnsi="Arial" w:cs="Arial"/>
              </w:rPr>
            </w:pPr>
            <w:r w:rsidRPr="00410EDD">
              <w:rPr>
                <w:rFonts w:ascii="Arial" w:hAnsi="Arial" w:cs="Arial"/>
              </w:rPr>
              <w:t xml:space="preserve">Year 6 Sycamore  </w:t>
            </w:r>
          </w:p>
        </w:tc>
        <w:tc>
          <w:tcPr>
            <w:tcW w:w="1134" w:type="dxa"/>
          </w:tcPr>
          <w:p w:rsidR="00C7648D" w:rsidRPr="00E81CA9" w:rsidRDefault="00645FB8" w:rsidP="00C7648D">
            <w:pPr>
              <w:jc w:val="center"/>
              <w:rPr>
                <w:rFonts w:ascii="Arial" w:hAnsi="Arial" w:cs="Arial"/>
              </w:rPr>
            </w:pPr>
            <w:r>
              <w:rPr>
                <w:rFonts w:ascii="Arial" w:hAnsi="Arial" w:cs="Arial"/>
              </w:rPr>
              <w:t>88.9</w:t>
            </w:r>
            <w:r w:rsidR="00C7648D" w:rsidRPr="00E81CA9">
              <w:rPr>
                <w:rFonts w:ascii="Arial" w:hAnsi="Arial" w:cs="Arial"/>
              </w:rPr>
              <w:t>%</w:t>
            </w:r>
          </w:p>
        </w:tc>
      </w:tr>
    </w:tbl>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48512" behindDoc="0" locked="0" layoutInCell="1" allowOverlap="1" wp14:anchorId="3447ACAE" wp14:editId="3CB85472">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ACAE" id="Rectangle 18" o:spid="_x0000_s1028" style="position:absolute;margin-left:-38.05pt;margin-top:10.85pt;width:603pt;height: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MV+tDz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txbxContent>
                </v:textbox>
                <w10:wrap anchorx="margin"/>
              </v:rect>
            </w:pict>
          </mc:Fallback>
        </mc:AlternateContent>
      </w:r>
      <w:r w:rsidR="00CB0300">
        <w:rPr>
          <w:rFonts w:ascii="Arial" w:hAnsi="Arial" w:cs="Arial"/>
          <w:b/>
        </w:rPr>
        <w:t xml:space="preserve"> </w:t>
      </w:r>
    </w:p>
    <w:p w:rsidR="00D76CDE" w:rsidRPr="00A544E1" w:rsidRDefault="004450F7" w:rsidP="00F06D7A">
      <w:pPr>
        <w:rPr>
          <w:rFonts w:ascii="Arial" w:hAnsi="Arial" w:cs="Arial"/>
          <w:b/>
        </w:rPr>
      </w:pPr>
      <w:bookmarkStart w:id="0" w:name="_GoBack"/>
      <w:bookmarkEnd w:id="0"/>
      <w:r>
        <w:rPr>
          <w:rFonts w:ascii="Arial" w:hAnsi="Arial" w:cs="Arial"/>
          <w:b/>
          <w:noProof/>
          <w:lang w:val="en-GB" w:eastAsia="en-GB"/>
        </w:rPr>
        <mc:AlternateContent>
          <mc:Choice Requires="wps">
            <w:drawing>
              <wp:anchor distT="0" distB="0" distL="114300" distR="114300" simplePos="0" relativeHeight="251683328" behindDoc="0" locked="0" layoutInCell="1" allowOverlap="1">
                <wp:simplePos x="0" y="0"/>
                <wp:positionH relativeFrom="column">
                  <wp:posOffset>2042177</wp:posOffset>
                </wp:positionH>
                <wp:positionV relativeFrom="paragraph">
                  <wp:posOffset>2292607</wp:posOffset>
                </wp:positionV>
                <wp:extent cx="2248930" cy="3138617"/>
                <wp:effectExtent l="0" t="0" r="18415" b="24130"/>
                <wp:wrapNone/>
                <wp:docPr id="7" name="Text Box 7"/>
                <wp:cNvGraphicFramePr/>
                <a:graphic xmlns:a="http://schemas.openxmlformats.org/drawingml/2006/main">
                  <a:graphicData uri="http://schemas.microsoft.com/office/word/2010/wordprocessingShape">
                    <wps:wsp>
                      <wps:cNvSpPr txBox="1"/>
                      <wps:spPr>
                        <a:xfrm>
                          <a:off x="0" y="0"/>
                          <a:ext cx="2248930" cy="3138617"/>
                        </a:xfrm>
                        <a:prstGeom prst="rect">
                          <a:avLst/>
                        </a:prstGeom>
                        <a:solidFill>
                          <a:schemeClr val="lt1"/>
                        </a:solidFill>
                        <a:ln w="6350">
                          <a:solidFill>
                            <a:prstClr val="black"/>
                          </a:solidFill>
                        </a:ln>
                      </wps:spPr>
                      <wps:txbx>
                        <w:txbxContent>
                          <w:p w:rsidR="0081429E" w:rsidRPr="0081429E" w:rsidRDefault="0081429E" w:rsidP="0081429E">
                            <w:pPr>
                              <w:jc w:val="center"/>
                              <w:rPr>
                                <w:rFonts w:ascii="Arial" w:hAnsi="Arial" w:cs="Arial"/>
                                <w:b/>
                                <w:u w:val="single"/>
                              </w:rPr>
                            </w:pPr>
                            <w:r w:rsidRPr="0081429E">
                              <w:rPr>
                                <w:rFonts w:ascii="Arial" w:hAnsi="Arial" w:cs="Arial"/>
                                <w:b/>
                                <w:u w:val="single"/>
                              </w:rPr>
                              <w:t>Before School</w:t>
                            </w:r>
                          </w:p>
                          <w:p w:rsidR="0081429E" w:rsidRDefault="0081429E">
                            <w:pPr>
                              <w:rPr>
                                <w:rFonts w:ascii="Arial" w:hAnsi="Arial" w:cs="Arial"/>
                              </w:rPr>
                            </w:pPr>
                          </w:p>
                          <w:p w:rsidR="004450F7" w:rsidRPr="0081429E" w:rsidRDefault="004450F7">
                            <w:pPr>
                              <w:rPr>
                                <w:rFonts w:ascii="Arial" w:hAnsi="Arial" w:cs="Arial"/>
                              </w:rPr>
                            </w:pPr>
                            <w:r w:rsidRPr="0081429E">
                              <w:rPr>
                                <w:rFonts w:ascii="Arial" w:hAnsi="Arial" w:cs="Arial"/>
                              </w:rPr>
                              <w:t>We have noticed several children standing outside the school gates in the morning waiting for them to open. The gates are opened at 8.30am to allow plenty of time to get into school before the doors open at 8.45am.</w:t>
                            </w:r>
                            <w:r w:rsidR="001B1C40" w:rsidRPr="0081429E">
                              <w:rPr>
                                <w:rFonts w:ascii="Arial" w:hAnsi="Arial" w:cs="Arial"/>
                              </w:rPr>
                              <w:t xml:space="preserve"> Our school crossing doesn’t start until 8.30am so </w:t>
                            </w:r>
                            <w:proofErr w:type="spellStart"/>
                            <w:r w:rsidR="001B1C40" w:rsidRPr="0081429E">
                              <w:rPr>
                                <w:rFonts w:ascii="Arial" w:hAnsi="Arial" w:cs="Arial"/>
                              </w:rPr>
                              <w:t>childen</w:t>
                            </w:r>
                            <w:proofErr w:type="spellEnd"/>
                            <w:r w:rsidR="001B1C40" w:rsidRPr="0081429E">
                              <w:rPr>
                                <w:rFonts w:ascii="Arial" w:hAnsi="Arial" w:cs="Arial"/>
                              </w:rPr>
                              <w:t xml:space="preserve"> are crossing the road and standing outside school unsupervised. Please can you </w:t>
                            </w:r>
                            <w:r w:rsidR="0081429E">
                              <w:rPr>
                                <w:rFonts w:ascii="Arial" w:hAnsi="Arial" w:cs="Arial"/>
                              </w:rPr>
                              <w:t>ensure your child arrives from 8</w:t>
                            </w:r>
                            <w:r w:rsidR="0081429E" w:rsidRPr="0081429E">
                              <w:rPr>
                                <w:rFonts w:ascii="Arial" w:hAnsi="Arial" w:cs="Arial"/>
                              </w:rPr>
                              <w:t>.30am onwards.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60.8pt;margin-top:180.5pt;width:177.1pt;height:24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" fillcolor="white [3201]" strokeweight=".5pt">
                <v:textbox>
                  <w:txbxContent>
                    <w:p w:rsidR="0081429E" w:rsidRPr="0081429E" w:rsidRDefault="0081429E" w:rsidP="0081429E">
                      <w:pPr>
                        <w:jc w:val="center"/>
                        <w:rPr>
                          <w:rFonts w:ascii="Arial" w:hAnsi="Arial" w:cs="Arial"/>
                          <w:b/>
                          <w:u w:val="single"/>
                        </w:rPr>
                      </w:pPr>
                      <w:r w:rsidRPr="0081429E">
                        <w:rPr>
                          <w:rFonts w:ascii="Arial" w:hAnsi="Arial" w:cs="Arial"/>
                          <w:b/>
                          <w:u w:val="single"/>
                        </w:rPr>
                        <w:t>Before School</w:t>
                      </w:r>
                    </w:p>
                    <w:p w:rsidR="0081429E" w:rsidRDefault="0081429E">
                      <w:pPr>
                        <w:rPr>
                          <w:rFonts w:ascii="Arial" w:hAnsi="Arial" w:cs="Arial"/>
                        </w:rPr>
                      </w:pPr>
                    </w:p>
                    <w:p w:rsidR="004450F7" w:rsidRPr="0081429E" w:rsidRDefault="004450F7">
                      <w:pPr>
                        <w:rPr>
                          <w:rFonts w:ascii="Arial" w:hAnsi="Arial" w:cs="Arial"/>
                        </w:rPr>
                      </w:pPr>
                      <w:r w:rsidRPr="0081429E">
                        <w:rPr>
                          <w:rFonts w:ascii="Arial" w:hAnsi="Arial" w:cs="Arial"/>
                        </w:rPr>
                        <w:t>We have noticed several children standing outside the school gates in the morning waiting for them to open. The gates are opened at 8.30am to allow plenty of time to get into school before the doors open at 8.45am.</w:t>
                      </w:r>
                      <w:r w:rsidR="001B1C40" w:rsidRPr="0081429E">
                        <w:rPr>
                          <w:rFonts w:ascii="Arial" w:hAnsi="Arial" w:cs="Arial"/>
                        </w:rPr>
                        <w:t xml:space="preserve"> Our school crossing doesn’t start until 8.30am so </w:t>
                      </w:r>
                      <w:proofErr w:type="spellStart"/>
                      <w:r w:rsidR="001B1C40" w:rsidRPr="0081429E">
                        <w:rPr>
                          <w:rFonts w:ascii="Arial" w:hAnsi="Arial" w:cs="Arial"/>
                        </w:rPr>
                        <w:t>childen</w:t>
                      </w:r>
                      <w:proofErr w:type="spellEnd"/>
                      <w:r w:rsidR="001B1C40" w:rsidRPr="0081429E">
                        <w:rPr>
                          <w:rFonts w:ascii="Arial" w:hAnsi="Arial" w:cs="Arial"/>
                        </w:rPr>
                        <w:t xml:space="preserve"> are crossing the road and standing outside school unsupervised. Please can you </w:t>
                      </w:r>
                      <w:r w:rsidR="0081429E">
                        <w:rPr>
                          <w:rFonts w:ascii="Arial" w:hAnsi="Arial" w:cs="Arial"/>
                        </w:rPr>
                        <w:t>ensure your child arrives from 8</w:t>
                      </w:r>
                      <w:r w:rsidR="0081429E" w:rsidRPr="0081429E">
                        <w:rPr>
                          <w:rFonts w:ascii="Arial" w:hAnsi="Arial" w:cs="Arial"/>
                        </w:rPr>
                        <w:t>.30am onwards.</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0560" behindDoc="1" locked="0" layoutInCell="1" allowOverlap="1" wp14:anchorId="50214968" wp14:editId="280A058E">
                <wp:simplePos x="0" y="0"/>
                <wp:positionH relativeFrom="column">
                  <wp:posOffset>4550410</wp:posOffset>
                </wp:positionH>
                <wp:positionV relativeFrom="paragraph">
                  <wp:posOffset>191770</wp:posOffset>
                </wp:positionV>
                <wp:extent cx="2364105" cy="5844540"/>
                <wp:effectExtent l="0" t="0" r="17145" b="22860"/>
                <wp:wrapTight wrapText="bothSides">
                  <wp:wrapPolygon edited="0">
                    <wp:start x="0" y="0"/>
                    <wp:lineTo x="0" y="21614"/>
                    <wp:lineTo x="21583" y="21614"/>
                    <wp:lineTo x="2158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364105" cy="5844540"/>
                        </a:xfrm>
                        <a:prstGeom prst="rect">
                          <a:avLst/>
                        </a:prstGeom>
                        <a:solidFill>
                          <a:schemeClr val="lt1"/>
                        </a:solidFill>
                        <a:ln w="6350">
                          <a:solidFill>
                            <a:prstClr val="black"/>
                          </a:solidFill>
                        </a:ln>
                      </wps:spPr>
                      <wps:txbx>
                        <w:txbxContent>
                          <w:p w:rsidR="003B5F9F" w:rsidRDefault="00254EE0" w:rsidP="003B5F9F">
                            <w:pPr>
                              <w:jc w:val="center"/>
                              <w:rPr>
                                <w:rFonts w:ascii="Arial" w:hAnsi="Arial" w:cs="Arial"/>
                                <w:b/>
                                <w:u w:val="single"/>
                              </w:rPr>
                            </w:pPr>
                            <w:r w:rsidRPr="00254EE0">
                              <w:rPr>
                                <w:rFonts w:ascii="Arial" w:hAnsi="Arial" w:cs="Arial"/>
                                <w:b/>
                                <w:u w:val="single"/>
                              </w:rPr>
                              <w:t>Diary Dates</w:t>
                            </w:r>
                          </w:p>
                          <w:p w:rsidR="0093497D" w:rsidRDefault="0093497D" w:rsidP="003B5F9F">
                            <w:pPr>
                              <w:jc w:val="center"/>
                              <w:rPr>
                                <w:rFonts w:ascii="Arial" w:hAnsi="Arial" w:cs="Arial"/>
                                <w:b/>
                                <w:u w:val="single"/>
                              </w:rPr>
                            </w:pPr>
                          </w:p>
                          <w:p w:rsidR="001A5ABB" w:rsidRPr="0061228C" w:rsidRDefault="001A5ABB" w:rsidP="001A5ABB">
                            <w:pPr>
                              <w:jc w:val="center"/>
                              <w:rPr>
                                <w:rFonts w:ascii="Arial" w:hAnsi="Arial" w:cs="Arial"/>
                                <w:b/>
                                <w:u w:val="single"/>
                              </w:rPr>
                            </w:pPr>
                            <w:r w:rsidRPr="0061228C">
                              <w:rPr>
                                <w:rFonts w:ascii="Arial" w:hAnsi="Arial" w:cs="Arial"/>
                                <w:b/>
                                <w:u w:val="single"/>
                              </w:rPr>
                              <w:t>Monday 11</w:t>
                            </w:r>
                            <w:r w:rsidRPr="0061228C">
                              <w:rPr>
                                <w:rFonts w:ascii="Arial" w:hAnsi="Arial" w:cs="Arial"/>
                                <w:b/>
                                <w:u w:val="single"/>
                                <w:vertAlign w:val="superscript"/>
                              </w:rPr>
                              <w:t>th</w:t>
                            </w:r>
                            <w:r w:rsidRPr="0061228C">
                              <w:rPr>
                                <w:rFonts w:ascii="Arial" w:hAnsi="Arial" w:cs="Arial"/>
                                <w:b/>
                                <w:u w:val="single"/>
                              </w:rPr>
                              <w:t xml:space="preserve"> March 1.30-6.00pm</w:t>
                            </w:r>
                          </w:p>
                          <w:p w:rsidR="001A5ABB" w:rsidRDefault="001A5ABB" w:rsidP="001A5ABB">
                            <w:pPr>
                              <w:jc w:val="center"/>
                              <w:rPr>
                                <w:rFonts w:ascii="Arial" w:hAnsi="Arial" w:cs="Arial"/>
                              </w:rPr>
                            </w:pPr>
                            <w:r>
                              <w:rPr>
                                <w:rFonts w:ascii="Arial" w:hAnsi="Arial" w:cs="Arial"/>
                              </w:rPr>
                              <w:t>Parents afternoon/evening</w:t>
                            </w:r>
                          </w:p>
                          <w:p w:rsidR="004127EC" w:rsidRPr="004450F7" w:rsidRDefault="004127EC" w:rsidP="001A5ABB">
                            <w:pPr>
                              <w:jc w:val="center"/>
                              <w:rPr>
                                <w:rFonts w:ascii="Arial" w:hAnsi="Arial" w:cs="Arial"/>
                                <w:b/>
                                <w:u w:val="single"/>
                              </w:rPr>
                            </w:pPr>
                            <w:r w:rsidRPr="004450F7">
                              <w:rPr>
                                <w:rFonts w:ascii="Arial" w:hAnsi="Arial" w:cs="Arial"/>
                                <w:b/>
                                <w:u w:val="single"/>
                              </w:rPr>
                              <w:t>Tuesday 12</w:t>
                            </w:r>
                            <w:r w:rsidRPr="004450F7">
                              <w:rPr>
                                <w:rFonts w:ascii="Arial" w:hAnsi="Arial" w:cs="Arial"/>
                                <w:b/>
                                <w:u w:val="single"/>
                                <w:vertAlign w:val="superscript"/>
                              </w:rPr>
                              <w:t>th</w:t>
                            </w:r>
                            <w:r w:rsidRPr="004450F7">
                              <w:rPr>
                                <w:rFonts w:ascii="Arial" w:hAnsi="Arial" w:cs="Arial"/>
                                <w:b/>
                                <w:u w:val="single"/>
                              </w:rPr>
                              <w:t xml:space="preserve"> March 10.30-11.45</w:t>
                            </w:r>
                          </w:p>
                          <w:p w:rsidR="004450F7" w:rsidRDefault="004450F7" w:rsidP="001A5ABB">
                            <w:pPr>
                              <w:jc w:val="center"/>
                              <w:rPr>
                                <w:rFonts w:ascii="Arial" w:hAnsi="Arial" w:cs="Arial"/>
                              </w:rPr>
                            </w:pPr>
                            <w:r>
                              <w:rPr>
                                <w:rFonts w:ascii="Arial" w:hAnsi="Arial" w:cs="Arial"/>
                              </w:rPr>
                              <w:t>Year 3 Birch shared learning and lunch</w:t>
                            </w:r>
                          </w:p>
                          <w:p w:rsidR="00B87EAF" w:rsidRPr="00B87EAF" w:rsidRDefault="004127EC" w:rsidP="00254EE0">
                            <w:pPr>
                              <w:jc w:val="center"/>
                              <w:rPr>
                                <w:rFonts w:ascii="Arial" w:hAnsi="Arial" w:cs="Arial"/>
                                <w:b/>
                                <w:u w:val="single"/>
                              </w:rPr>
                            </w:pPr>
                            <w:r>
                              <w:rPr>
                                <w:rFonts w:ascii="Arial" w:hAnsi="Arial" w:cs="Arial"/>
                                <w:b/>
                                <w:u w:val="single"/>
                              </w:rPr>
                              <w:t>Wednesday 13</w:t>
                            </w:r>
                            <w:proofErr w:type="gramStart"/>
                            <w:r w:rsidRPr="004127EC">
                              <w:rPr>
                                <w:rFonts w:ascii="Arial" w:hAnsi="Arial" w:cs="Arial"/>
                                <w:b/>
                                <w:u w:val="single"/>
                                <w:vertAlign w:val="superscript"/>
                              </w:rPr>
                              <w:t>th</w:t>
                            </w:r>
                            <w:r>
                              <w:rPr>
                                <w:rFonts w:ascii="Arial" w:hAnsi="Arial" w:cs="Arial"/>
                                <w:b/>
                                <w:u w:val="single"/>
                              </w:rPr>
                              <w:t xml:space="preserve"> </w:t>
                            </w:r>
                            <w:r w:rsidR="00B87EAF" w:rsidRPr="00B87EAF">
                              <w:rPr>
                                <w:rFonts w:ascii="Arial" w:hAnsi="Arial" w:cs="Arial"/>
                                <w:b/>
                                <w:u w:val="single"/>
                              </w:rPr>
                              <w:t xml:space="preserve"> March</w:t>
                            </w:r>
                            <w:proofErr w:type="gramEnd"/>
                            <w:r w:rsidR="00B87EAF" w:rsidRPr="00B87EAF">
                              <w:rPr>
                                <w:rFonts w:ascii="Arial" w:hAnsi="Arial" w:cs="Arial"/>
                                <w:b/>
                                <w:u w:val="single"/>
                              </w:rPr>
                              <w:t xml:space="preserve"> @9.15am</w:t>
                            </w:r>
                          </w:p>
                          <w:p w:rsidR="00B87EAF" w:rsidRDefault="00B87EAF" w:rsidP="00254EE0">
                            <w:pPr>
                              <w:jc w:val="center"/>
                              <w:rPr>
                                <w:rFonts w:ascii="Arial" w:hAnsi="Arial" w:cs="Arial"/>
                              </w:rPr>
                            </w:pPr>
                            <w:r>
                              <w:rPr>
                                <w:rFonts w:ascii="Arial" w:hAnsi="Arial" w:cs="Arial"/>
                              </w:rPr>
                              <w:t>Year 1</w:t>
                            </w:r>
                            <w:r w:rsidR="001A5ABB">
                              <w:rPr>
                                <w:rFonts w:ascii="Arial" w:hAnsi="Arial" w:cs="Arial"/>
                              </w:rPr>
                              <w:t xml:space="preserve"> (</w:t>
                            </w:r>
                            <w:proofErr w:type="gramStart"/>
                            <w:r w:rsidR="001A5ABB">
                              <w:rPr>
                                <w:rFonts w:ascii="Arial" w:hAnsi="Arial" w:cs="Arial"/>
                              </w:rPr>
                              <w:t xml:space="preserve">both) </w:t>
                            </w:r>
                            <w:r>
                              <w:rPr>
                                <w:rFonts w:ascii="Arial" w:hAnsi="Arial" w:cs="Arial"/>
                              </w:rPr>
                              <w:t xml:space="preserve"> Class</w:t>
                            </w:r>
                            <w:proofErr w:type="gramEnd"/>
                            <w:r>
                              <w:rPr>
                                <w:rFonts w:ascii="Arial" w:hAnsi="Arial" w:cs="Arial"/>
                              </w:rPr>
                              <w:t xml:space="preserve"> Assembly</w:t>
                            </w:r>
                          </w:p>
                          <w:p w:rsidR="00484C22" w:rsidRPr="00484C22" w:rsidRDefault="00484C22" w:rsidP="00254EE0">
                            <w:pPr>
                              <w:jc w:val="center"/>
                              <w:rPr>
                                <w:rFonts w:ascii="Arial" w:hAnsi="Arial" w:cs="Arial"/>
                                <w:b/>
                                <w:u w:val="single"/>
                              </w:rPr>
                            </w:pPr>
                            <w:r w:rsidRPr="00484C22">
                              <w:rPr>
                                <w:rFonts w:ascii="Arial" w:hAnsi="Arial" w:cs="Arial"/>
                                <w:b/>
                                <w:u w:val="single"/>
                              </w:rPr>
                              <w:t>Wednesday 3</w:t>
                            </w:r>
                            <w:r w:rsidRPr="00484C22">
                              <w:rPr>
                                <w:rFonts w:ascii="Arial" w:hAnsi="Arial" w:cs="Arial"/>
                                <w:b/>
                                <w:u w:val="single"/>
                                <w:vertAlign w:val="superscript"/>
                              </w:rPr>
                              <w:t>rd</w:t>
                            </w:r>
                            <w:r w:rsidRPr="00484C22">
                              <w:rPr>
                                <w:rFonts w:ascii="Arial" w:hAnsi="Arial" w:cs="Arial"/>
                                <w:b/>
                                <w:u w:val="single"/>
                              </w:rPr>
                              <w:t xml:space="preserve"> April @ 9.15am</w:t>
                            </w:r>
                          </w:p>
                          <w:p w:rsidR="00484C22" w:rsidRDefault="00484C22" w:rsidP="00254EE0">
                            <w:pPr>
                              <w:jc w:val="center"/>
                              <w:rPr>
                                <w:rFonts w:ascii="Arial" w:hAnsi="Arial" w:cs="Arial"/>
                              </w:rPr>
                            </w:pPr>
                            <w:r>
                              <w:rPr>
                                <w:rFonts w:ascii="Arial" w:hAnsi="Arial" w:cs="Arial"/>
                              </w:rPr>
                              <w:t>Year 3 and 4 Easter Concert</w:t>
                            </w:r>
                          </w:p>
                          <w:p w:rsidR="00484C22" w:rsidRDefault="00484C22" w:rsidP="00254EE0">
                            <w:pPr>
                              <w:jc w:val="center"/>
                              <w:rPr>
                                <w:rFonts w:ascii="Arial" w:hAnsi="Arial" w:cs="Arial"/>
                                <w:b/>
                                <w:u w:val="single"/>
                              </w:rPr>
                            </w:pPr>
                            <w:r w:rsidRPr="00484C22">
                              <w:rPr>
                                <w:rFonts w:ascii="Arial" w:hAnsi="Arial" w:cs="Arial"/>
                                <w:b/>
                                <w:u w:val="single"/>
                              </w:rPr>
                              <w:t>Friday 5</w:t>
                            </w:r>
                            <w:r w:rsidRPr="00484C22">
                              <w:rPr>
                                <w:rFonts w:ascii="Arial" w:hAnsi="Arial" w:cs="Arial"/>
                                <w:b/>
                                <w:u w:val="single"/>
                                <w:vertAlign w:val="superscript"/>
                              </w:rPr>
                              <w:t>th</w:t>
                            </w:r>
                            <w:r w:rsidRPr="00484C22">
                              <w:rPr>
                                <w:rFonts w:ascii="Arial" w:hAnsi="Arial" w:cs="Arial"/>
                                <w:b/>
                                <w:u w:val="single"/>
                              </w:rPr>
                              <w:t xml:space="preserve"> April</w:t>
                            </w:r>
                          </w:p>
                          <w:p w:rsidR="00484C22" w:rsidRDefault="00484C22" w:rsidP="00254EE0">
                            <w:pPr>
                              <w:jc w:val="center"/>
                              <w:rPr>
                                <w:rFonts w:ascii="Arial" w:hAnsi="Arial" w:cs="Arial"/>
                              </w:rPr>
                            </w:pPr>
                            <w:r w:rsidRPr="00C46F40">
                              <w:rPr>
                                <w:rFonts w:ascii="Arial" w:hAnsi="Arial" w:cs="Arial"/>
                              </w:rPr>
                              <w:t>School closes for</w:t>
                            </w:r>
                            <w:r w:rsidR="00C46F40" w:rsidRPr="00C46F40">
                              <w:rPr>
                                <w:rFonts w:ascii="Arial" w:hAnsi="Arial" w:cs="Arial"/>
                              </w:rPr>
                              <w:t xml:space="preserve"> Easter</w:t>
                            </w:r>
                          </w:p>
                          <w:p w:rsidR="00C46F40" w:rsidRPr="00044AE9" w:rsidRDefault="00C46F40" w:rsidP="00254EE0">
                            <w:pPr>
                              <w:jc w:val="center"/>
                              <w:rPr>
                                <w:rFonts w:ascii="Arial" w:hAnsi="Arial" w:cs="Arial"/>
                                <w:b/>
                                <w:u w:val="single"/>
                              </w:rPr>
                            </w:pPr>
                            <w:r w:rsidRPr="00044AE9">
                              <w:rPr>
                                <w:rFonts w:ascii="Arial" w:hAnsi="Arial" w:cs="Arial"/>
                                <w:b/>
                                <w:u w:val="single"/>
                              </w:rPr>
                              <w:t>Tuesday 23</w:t>
                            </w:r>
                            <w:r w:rsidRPr="00044AE9">
                              <w:rPr>
                                <w:rFonts w:ascii="Arial" w:hAnsi="Arial" w:cs="Arial"/>
                                <w:b/>
                                <w:u w:val="single"/>
                                <w:vertAlign w:val="superscript"/>
                              </w:rPr>
                              <w:t>rd</w:t>
                            </w:r>
                            <w:r w:rsidRPr="00044AE9">
                              <w:rPr>
                                <w:rFonts w:ascii="Arial" w:hAnsi="Arial" w:cs="Arial"/>
                                <w:b/>
                                <w:u w:val="single"/>
                              </w:rPr>
                              <w:t xml:space="preserve"> April</w:t>
                            </w:r>
                          </w:p>
                          <w:p w:rsidR="00C46F40" w:rsidRDefault="00C46F40" w:rsidP="00D178A0">
                            <w:pPr>
                              <w:jc w:val="center"/>
                              <w:rPr>
                                <w:rFonts w:ascii="Arial" w:hAnsi="Arial" w:cs="Arial"/>
                              </w:rPr>
                            </w:pPr>
                            <w:r>
                              <w:rPr>
                                <w:rFonts w:ascii="Arial" w:hAnsi="Arial" w:cs="Arial"/>
                              </w:rPr>
                              <w:t>School re-opens for</w:t>
                            </w:r>
                            <w:r w:rsidR="00D178A0">
                              <w:rPr>
                                <w:rFonts w:ascii="Arial" w:hAnsi="Arial" w:cs="Arial"/>
                              </w:rPr>
                              <w:t xml:space="preserve"> </w:t>
                            </w:r>
                            <w:r>
                              <w:rPr>
                                <w:rFonts w:ascii="Arial" w:hAnsi="Arial" w:cs="Arial"/>
                              </w:rPr>
                              <w:t>Summer Term</w:t>
                            </w:r>
                          </w:p>
                          <w:p w:rsidR="004450F7" w:rsidRPr="004450F7" w:rsidRDefault="004450F7" w:rsidP="00D178A0">
                            <w:pPr>
                              <w:jc w:val="center"/>
                              <w:rPr>
                                <w:rFonts w:ascii="Arial" w:hAnsi="Arial" w:cs="Arial"/>
                                <w:b/>
                                <w:u w:val="single"/>
                              </w:rPr>
                            </w:pPr>
                            <w:r w:rsidRPr="004450F7">
                              <w:rPr>
                                <w:rFonts w:ascii="Arial" w:hAnsi="Arial" w:cs="Arial"/>
                                <w:b/>
                                <w:u w:val="single"/>
                              </w:rPr>
                              <w:t>Tuesday 30</w:t>
                            </w:r>
                            <w:r w:rsidRPr="004450F7">
                              <w:rPr>
                                <w:rFonts w:ascii="Arial" w:hAnsi="Arial" w:cs="Arial"/>
                                <w:b/>
                                <w:u w:val="single"/>
                                <w:vertAlign w:val="superscript"/>
                              </w:rPr>
                              <w:t>th</w:t>
                            </w:r>
                            <w:r w:rsidRPr="004450F7">
                              <w:rPr>
                                <w:rFonts w:ascii="Arial" w:hAnsi="Arial" w:cs="Arial"/>
                                <w:b/>
                                <w:u w:val="single"/>
                              </w:rPr>
                              <w:t xml:space="preserve"> April</w:t>
                            </w:r>
                          </w:p>
                          <w:p w:rsidR="004450F7" w:rsidRDefault="004450F7" w:rsidP="00D178A0">
                            <w:pPr>
                              <w:jc w:val="center"/>
                              <w:rPr>
                                <w:rFonts w:ascii="Arial" w:hAnsi="Arial" w:cs="Arial"/>
                              </w:rPr>
                            </w:pPr>
                            <w:r>
                              <w:rPr>
                                <w:rFonts w:ascii="Arial" w:hAnsi="Arial" w:cs="Arial"/>
                              </w:rPr>
                              <w:t>Road Safety Day</w:t>
                            </w:r>
                          </w:p>
                          <w:p w:rsidR="004450F7" w:rsidRDefault="004450F7" w:rsidP="00D178A0">
                            <w:pPr>
                              <w:jc w:val="center"/>
                              <w:rPr>
                                <w:rFonts w:ascii="Arial" w:hAnsi="Arial" w:cs="Arial"/>
                              </w:rPr>
                            </w:pPr>
                            <w:r>
                              <w:rPr>
                                <w:rFonts w:ascii="Arial" w:hAnsi="Arial" w:cs="Arial"/>
                              </w:rPr>
                              <w:t>and</w:t>
                            </w:r>
                          </w:p>
                          <w:p w:rsidR="004450F7" w:rsidRDefault="004450F7" w:rsidP="00D178A0">
                            <w:pPr>
                              <w:jc w:val="center"/>
                              <w:rPr>
                                <w:rFonts w:ascii="Arial" w:hAnsi="Arial" w:cs="Arial"/>
                              </w:rPr>
                            </w:pPr>
                            <w:r>
                              <w:rPr>
                                <w:rFonts w:ascii="Arial" w:hAnsi="Arial" w:cs="Arial"/>
                              </w:rPr>
                              <w:t>Year 6 shared learning and lunch 10.30-11.45am</w:t>
                            </w:r>
                          </w:p>
                          <w:p w:rsidR="004450F7" w:rsidRDefault="004450F7" w:rsidP="00D178A0">
                            <w:pPr>
                              <w:jc w:val="center"/>
                              <w:rPr>
                                <w:rFonts w:ascii="Arial" w:hAnsi="Arial" w:cs="Arial"/>
                              </w:rPr>
                            </w:pPr>
                            <w:r>
                              <w:rPr>
                                <w:rFonts w:ascii="Arial" w:hAnsi="Arial" w:cs="Arial"/>
                              </w:rPr>
                              <w:t>and</w:t>
                            </w:r>
                          </w:p>
                          <w:p w:rsidR="004450F7" w:rsidRDefault="004450F7" w:rsidP="00D178A0">
                            <w:pPr>
                              <w:jc w:val="center"/>
                              <w:rPr>
                                <w:rFonts w:ascii="Arial" w:hAnsi="Arial" w:cs="Arial"/>
                              </w:rPr>
                            </w:pPr>
                            <w:r>
                              <w:rPr>
                                <w:rFonts w:ascii="Arial" w:hAnsi="Arial" w:cs="Arial"/>
                              </w:rPr>
                              <w:t>PTA meeting @ 3pm</w:t>
                            </w:r>
                          </w:p>
                          <w:p w:rsidR="004450F7" w:rsidRPr="004450F7" w:rsidRDefault="004450F7" w:rsidP="00D178A0">
                            <w:pPr>
                              <w:jc w:val="center"/>
                              <w:rPr>
                                <w:rFonts w:ascii="Arial" w:hAnsi="Arial" w:cs="Arial"/>
                                <w:b/>
                                <w:u w:val="single"/>
                              </w:rPr>
                            </w:pPr>
                            <w:r w:rsidRPr="004450F7">
                              <w:rPr>
                                <w:rFonts w:ascii="Arial" w:hAnsi="Arial" w:cs="Arial"/>
                                <w:b/>
                                <w:u w:val="single"/>
                              </w:rPr>
                              <w:t>Mon 13 – Thurs 16</w:t>
                            </w:r>
                            <w:r w:rsidRPr="004450F7">
                              <w:rPr>
                                <w:rFonts w:ascii="Arial" w:hAnsi="Arial" w:cs="Arial"/>
                                <w:b/>
                                <w:u w:val="single"/>
                                <w:vertAlign w:val="superscript"/>
                              </w:rPr>
                              <w:t>th</w:t>
                            </w:r>
                            <w:r w:rsidRPr="004450F7">
                              <w:rPr>
                                <w:rFonts w:ascii="Arial" w:hAnsi="Arial" w:cs="Arial"/>
                                <w:b/>
                                <w:u w:val="single"/>
                              </w:rPr>
                              <w:t xml:space="preserve"> June</w:t>
                            </w:r>
                          </w:p>
                          <w:p w:rsidR="004450F7" w:rsidRDefault="004450F7" w:rsidP="00D178A0">
                            <w:pPr>
                              <w:jc w:val="center"/>
                              <w:rPr>
                                <w:rFonts w:ascii="Arial" w:hAnsi="Arial" w:cs="Arial"/>
                              </w:rPr>
                            </w:pPr>
                            <w:r>
                              <w:rPr>
                                <w:rFonts w:ascii="Arial" w:hAnsi="Arial" w:cs="Arial"/>
                              </w:rPr>
                              <w:t>Year 6 SATS</w:t>
                            </w:r>
                          </w:p>
                          <w:p w:rsidR="004450F7" w:rsidRPr="004450F7" w:rsidRDefault="004450F7" w:rsidP="00D178A0">
                            <w:pPr>
                              <w:jc w:val="center"/>
                              <w:rPr>
                                <w:rFonts w:ascii="Arial" w:hAnsi="Arial" w:cs="Arial"/>
                                <w:b/>
                                <w:u w:val="single"/>
                              </w:rPr>
                            </w:pPr>
                            <w:r w:rsidRPr="004450F7">
                              <w:rPr>
                                <w:rFonts w:ascii="Arial" w:hAnsi="Arial" w:cs="Arial"/>
                                <w:b/>
                                <w:u w:val="single"/>
                              </w:rPr>
                              <w:t>Friday 7 – Sunday 9</w:t>
                            </w:r>
                            <w:r w:rsidRPr="004450F7">
                              <w:rPr>
                                <w:rFonts w:ascii="Arial" w:hAnsi="Arial" w:cs="Arial"/>
                                <w:b/>
                                <w:u w:val="single"/>
                                <w:vertAlign w:val="superscript"/>
                              </w:rPr>
                              <w:t>th</w:t>
                            </w:r>
                            <w:r w:rsidRPr="004450F7">
                              <w:rPr>
                                <w:rFonts w:ascii="Arial" w:hAnsi="Arial" w:cs="Arial"/>
                                <w:b/>
                                <w:u w:val="single"/>
                              </w:rPr>
                              <w:t xml:space="preserve"> June</w:t>
                            </w:r>
                          </w:p>
                          <w:p w:rsidR="004450F7" w:rsidRDefault="004450F7" w:rsidP="00D178A0">
                            <w:pPr>
                              <w:jc w:val="center"/>
                              <w:rPr>
                                <w:rFonts w:ascii="Arial" w:hAnsi="Arial" w:cs="Arial"/>
                              </w:rPr>
                            </w:pPr>
                            <w:r>
                              <w:rPr>
                                <w:rFonts w:ascii="Arial" w:hAnsi="Arial" w:cs="Arial"/>
                              </w:rPr>
                              <w:t>Year 6 residential trip to PGL</w:t>
                            </w:r>
                          </w:p>
                          <w:p w:rsidR="004450F7" w:rsidRDefault="004450F7" w:rsidP="004450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450F7" w:rsidRPr="00C46F40" w:rsidRDefault="004450F7" w:rsidP="00D178A0">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4968" id="_x0000_s1030" type="#_x0000_t202" style="position:absolute;margin-left:358.3pt;margin-top:15.1pt;width:186.15pt;height:46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" fillcolor="white [3201]" strokeweight=".5pt">
                <v:textbox>
                  <w:txbxContent>
                    <w:p w:rsidR="003B5F9F" w:rsidRDefault="00254EE0" w:rsidP="003B5F9F">
                      <w:pPr>
                        <w:jc w:val="center"/>
                        <w:rPr>
                          <w:rFonts w:ascii="Arial" w:hAnsi="Arial" w:cs="Arial"/>
                          <w:b/>
                          <w:u w:val="single"/>
                        </w:rPr>
                      </w:pPr>
                      <w:r w:rsidRPr="00254EE0">
                        <w:rPr>
                          <w:rFonts w:ascii="Arial" w:hAnsi="Arial" w:cs="Arial"/>
                          <w:b/>
                          <w:u w:val="single"/>
                        </w:rPr>
                        <w:t>Diary Dates</w:t>
                      </w:r>
                    </w:p>
                    <w:p w:rsidR="0093497D" w:rsidRDefault="0093497D" w:rsidP="003B5F9F">
                      <w:pPr>
                        <w:jc w:val="center"/>
                        <w:rPr>
                          <w:rFonts w:ascii="Arial" w:hAnsi="Arial" w:cs="Arial"/>
                          <w:b/>
                          <w:u w:val="single"/>
                        </w:rPr>
                      </w:pPr>
                    </w:p>
                    <w:p w:rsidR="001A5ABB" w:rsidRPr="0061228C" w:rsidRDefault="001A5ABB" w:rsidP="001A5ABB">
                      <w:pPr>
                        <w:jc w:val="center"/>
                        <w:rPr>
                          <w:rFonts w:ascii="Arial" w:hAnsi="Arial" w:cs="Arial"/>
                          <w:b/>
                          <w:u w:val="single"/>
                        </w:rPr>
                      </w:pPr>
                      <w:r w:rsidRPr="0061228C">
                        <w:rPr>
                          <w:rFonts w:ascii="Arial" w:hAnsi="Arial" w:cs="Arial"/>
                          <w:b/>
                          <w:u w:val="single"/>
                        </w:rPr>
                        <w:t>Monday 11</w:t>
                      </w:r>
                      <w:r w:rsidRPr="0061228C">
                        <w:rPr>
                          <w:rFonts w:ascii="Arial" w:hAnsi="Arial" w:cs="Arial"/>
                          <w:b/>
                          <w:u w:val="single"/>
                          <w:vertAlign w:val="superscript"/>
                        </w:rPr>
                        <w:t>th</w:t>
                      </w:r>
                      <w:r w:rsidRPr="0061228C">
                        <w:rPr>
                          <w:rFonts w:ascii="Arial" w:hAnsi="Arial" w:cs="Arial"/>
                          <w:b/>
                          <w:u w:val="single"/>
                        </w:rPr>
                        <w:t xml:space="preserve"> March 1.30-6.00pm</w:t>
                      </w:r>
                    </w:p>
                    <w:p w:rsidR="001A5ABB" w:rsidRDefault="001A5ABB" w:rsidP="001A5ABB">
                      <w:pPr>
                        <w:jc w:val="center"/>
                        <w:rPr>
                          <w:rFonts w:ascii="Arial" w:hAnsi="Arial" w:cs="Arial"/>
                        </w:rPr>
                      </w:pPr>
                      <w:r>
                        <w:rPr>
                          <w:rFonts w:ascii="Arial" w:hAnsi="Arial" w:cs="Arial"/>
                        </w:rPr>
                        <w:t>Parents afternoon/evening</w:t>
                      </w:r>
                    </w:p>
                    <w:p w:rsidR="004127EC" w:rsidRPr="004450F7" w:rsidRDefault="004127EC" w:rsidP="001A5ABB">
                      <w:pPr>
                        <w:jc w:val="center"/>
                        <w:rPr>
                          <w:rFonts w:ascii="Arial" w:hAnsi="Arial" w:cs="Arial"/>
                          <w:b/>
                          <w:u w:val="single"/>
                        </w:rPr>
                      </w:pPr>
                      <w:r w:rsidRPr="004450F7">
                        <w:rPr>
                          <w:rFonts w:ascii="Arial" w:hAnsi="Arial" w:cs="Arial"/>
                          <w:b/>
                          <w:u w:val="single"/>
                        </w:rPr>
                        <w:t>Tuesday 12</w:t>
                      </w:r>
                      <w:r w:rsidRPr="004450F7">
                        <w:rPr>
                          <w:rFonts w:ascii="Arial" w:hAnsi="Arial" w:cs="Arial"/>
                          <w:b/>
                          <w:u w:val="single"/>
                          <w:vertAlign w:val="superscript"/>
                        </w:rPr>
                        <w:t>th</w:t>
                      </w:r>
                      <w:r w:rsidRPr="004450F7">
                        <w:rPr>
                          <w:rFonts w:ascii="Arial" w:hAnsi="Arial" w:cs="Arial"/>
                          <w:b/>
                          <w:u w:val="single"/>
                        </w:rPr>
                        <w:t xml:space="preserve"> March 10.30-11.45</w:t>
                      </w:r>
                    </w:p>
                    <w:p w:rsidR="004450F7" w:rsidRDefault="004450F7" w:rsidP="001A5ABB">
                      <w:pPr>
                        <w:jc w:val="center"/>
                        <w:rPr>
                          <w:rFonts w:ascii="Arial" w:hAnsi="Arial" w:cs="Arial"/>
                        </w:rPr>
                      </w:pPr>
                      <w:r>
                        <w:rPr>
                          <w:rFonts w:ascii="Arial" w:hAnsi="Arial" w:cs="Arial"/>
                        </w:rPr>
                        <w:t>Year 3 Birch shared learning and lunch</w:t>
                      </w:r>
                    </w:p>
                    <w:p w:rsidR="00B87EAF" w:rsidRPr="00B87EAF" w:rsidRDefault="004127EC" w:rsidP="00254EE0">
                      <w:pPr>
                        <w:jc w:val="center"/>
                        <w:rPr>
                          <w:rFonts w:ascii="Arial" w:hAnsi="Arial" w:cs="Arial"/>
                          <w:b/>
                          <w:u w:val="single"/>
                        </w:rPr>
                      </w:pPr>
                      <w:r>
                        <w:rPr>
                          <w:rFonts w:ascii="Arial" w:hAnsi="Arial" w:cs="Arial"/>
                          <w:b/>
                          <w:u w:val="single"/>
                        </w:rPr>
                        <w:t>Wednesday 13</w:t>
                      </w:r>
                      <w:proofErr w:type="gramStart"/>
                      <w:r w:rsidRPr="004127EC">
                        <w:rPr>
                          <w:rFonts w:ascii="Arial" w:hAnsi="Arial" w:cs="Arial"/>
                          <w:b/>
                          <w:u w:val="single"/>
                          <w:vertAlign w:val="superscript"/>
                        </w:rPr>
                        <w:t>th</w:t>
                      </w:r>
                      <w:r>
                        <w:rPr>
                          <w:rFonts w:ascii="Arial" w:hAnsi="Arial" w:cs="Arial"/>
                          <w:b/>
                          <w:u w:val="single"/>
                        </w:rPr>
                        <w:t xml:space="preserve"> </w:t>
                      </w:r>
                      <w:r w:rsidR="00B87EAF" w:rsidRPr="00B87EAF">
                        <w:rPr>
                          <w:rFonts w:ascii="Arial" w:hAnsi="Arial" w:cs="Arial"/>
                          <w:b/>
                          <w:u w:val="single"/>
                        </w:rPr>
                        <w:t xml:space="preserve"> March</w:t>
                      </w:r>
                      <w:proofErr w:type="gramEnd"/>
                      <w:r w:rsidR="00B87EAF" w:rsidRPr="00B87EAF">
                        <w:rPr>
                          <w:rFonts w:ascii="Arial" w:hAnsi="Arial" w:cs="Arial"/>
                          <w:b/>
                          <w:u w:val="single"/>
                        </w:rPr>
                        <w:t xml:space="preserve"> @9.15am</w:t>
                      </w:r>
                    </w:p>
                    <w:p w:rsidR="00B87EAF" w:rsidRDefault="00B87EAF" w:rsidP="00254EE0">
                      <w:pPr>
                        <w:jc w:val="center"/>
                        <w:rPr>
                          <w:rFonts w:ascii="Arial" w:hAnsi="Arial" w:cs="Arial"/>
                        </w:rPr>
                      </w:pPr>
                      <w:r>
                        <w:rPr>
                          <w:rFonts w:ascii="Arial" w:hAnsi="Arial" w:cs="Arial"/>
                        </w:rPr>
                        <w:t>Year 1</w:t>
                      </w:r>
                      <w:r w:rsidR="001A5ABB">
                        <w:rPr>
                          <w:rFonts w:ascii="Arial" w:hAnsi="Arial" w:cs="Arial"/>
                        </w:rPr>
                        <w:t xml:space="preserve"> (</w:t>
                      </w:r>
                      <w:proofErr w:type="gramStart"/>
                      <w:r w:rsidR="001A5ABB">
                        <w:rPr>
                          <w:rFonts w:ascii="Arial" w:hAnsi="Arial" w:cs="Arial"/>
                        </w:rPr>
                        <w:t xml:space="preserve">both) </w:t>
                      </w:r>
                      <w:r>
                        <w:rPr>
                          <w:rFonts w:ascii="Arial" w:hAnsi="Arial" w:cs="Arial"/>
                        </w:rPr>
                        <w:t xml:space="preserve"> Class</w:t>
                      </w:r>
                      <w:proofErr w:type="gramEnd"/>
                      <w:r>
                        <w:rPr>
                          <w:rFonts w:ascii="Arial" w:hAnsi="Arial" w:cs="Arial"/>
                        </w:rPr>
                        <w:t xml:space="preserve"> Assembly</w:t>
                      </w:r>
                    </w:p>
                    <w:p w:rsidR="00484C22" w:rsidRPr="00484C22" w:rsidRDefault="00484C22" w:rsidP="00254EE0">
                      <w:pPr>
                        <w:jc w:val="center"/>
                        <w:rPr>
                          <w:rFonts w:ascii="Arial" w:hAnsi="Arial" w:cs="Arial"/>
                          <w:b/>
                          <w:u w:val="single"/>
                        </w:rPr>
                      </w:pPr>
                      <w:r w:rsidRPr="00484C22">
                        <w:rPr>
                          <w:rFonts w:ascii="Arial" w:hAnsi="Arial" w:cs="Arial"/>
                          <w:b/>
                          <w:u w:val="single"/>
                        </w:rPr>
                        <w:t>Wednesday 3</w:t>
                      </w:r>
                      <w:r w:rsidRPr="00484C22">
                        <w:rPr>
                          <w:rFonts w:ascii="Arial" w:hAnsi="Arial" w:cs="Arial"/>
                          <w:b/>
                          <w:u w:val="single"/>
                          <w:vertAlign w:val="superscript"/>
                        </w:rPr>
                        <w:t>rd</w:t>
                      </w:r>
                      <w:r w:rsidRPr="00484C22">
                        <w:rPr>
                          <w:rFonts w:ascii="Arial" w:hAnsi="Arial" w:cs="Arial"/>
                          <w:b/>
                          <w:u w:val="single"/>
                        </w:rPr>
                        <w:t xml:space="preserve"> April @ 9.15am</w:t>
                      </w:r>
                    </w:p>
                    <w:p w:rsidR="00484C22" w:rsidRDefault="00484C22" w:rsidP="00254EE0">
                      <w:pPr>
                        <w:jc w:val="center"/>
                        <w:rPr>
                          <w:rFonts w:ascii="Arial" w:hAnsi="Arial" w:cs="Arial"/>
                        </w:rPr>
                      </w:pPr>
                      <w:r>
                        <w:rPr>
                          <w:rFonts w:ascii="Arial" w:hAnsi="Arial" w:cs="Arial"/>
                        </w:rPr>
                        <w:t>Year 3 and 4 Easter Concert</w:t>
                      </w:r>
                    </w:p>
                    <w:p w:rsidR="00484C22" w:rsidRDefault="00484C22" w:rsidP="00254EE0">
                      <w:pPr>
                        <w:jc w:val="center"/>
                        <w:rPr>
                          <w:rFonts w:ascii="Arial" w:hAnsi="Arial" w:cs="Arial"/>
                          <w:b/>
                          <w:u w:val="single"/>
                        </w:rPr>
                      </w:pPr>
                      <w:r w:rsidRPr="00484C22">
                        <w:rPr>
                          <w:rFonts w:ascii="Arial" w:hAnsi="Arial" w:cs="Arial"/>
                          <w:b/>
                          <w:u w:val="single"/>
                        </w:rPr>
                        <w:t>Friday 5</w:t>
                      </w:r>
                      <w:r w:rsidRPr="00484C22">
                        <w:rPr>
                          <w:rFonts w:ascii="Arial" w:hAnsi="Arial" w:cs="Arial"/>
                          <w:b/>
                          <w:u w:val="single"/>
                          <w:vertAlign w:val="superscript"/>
                        </w:rPr>
                        <w:t>th</w:t>
                      </w:r>
                      <w:r w:rsidRPr="00484C22">
                        <w:rPr>
                          <w:rFonts w:ascii="Arial" w:hAnsi="Arial" w:cs="Arial"/>
                          <w:b/>
                          <w:u w:val="single"/>
                        </w:rPr>
                        <w:t xml:space="preserve"> April</w:t>
                      </w:r>
                    </w:p>
                    <w:p w:rsidR="00484C22" w:rsidRDefault="00484C22" w:rsidP="00254EE0">
                      <w:pPr>
                        <w:jc w:val="center"/>
                        <w:rPr>
                          <w:rFonts w:ascii="Arial" w:hAnsi="Arial" w:cs="Arial"/>
                        </w:rPr>
                      </w:pPr>
                      <w:r w:rsidRPr="00C46F40">
                        <w:rPr>
                          <w:rFonts w:ascii="Arial" w:hAnsi="Arial" w:cs="Arial"/>
                        </w:rPr>
                        <w:t>School closes for</w:t>
                      </w:r>
                      <w:r w:rsidR="00C46F40" w:rsidRPr="00C46F40">
                        <w:rPr>
                          <w:rFonts w:ascii="Arial" w:hAnsi="Arial" w:cs="Arial"/>
                        </w:rPr>
                        <w:t xml:space="preserve"> Easter</w:t>
                      </w:r>
                    </w:p>
                    <w:p w:rsidR="00C46F40" w:rsidRPr="00044AE9" w:rsidRDefault="00C46F40" w:rsidP="00254EE0">
                      <w:pPr>
                        <w:jc w:val="center"/>
                        <w:rPr>
                          <w:rFonts w:ascii="Arial" w:hAnsi="Arial" w:cs="Arial"/>
                          <w:b/>
                          <w:u w:val="single"/>
                        </w:rPr>
                      </w:pPr>
                      <w:r w:rsidRPr="00044AE9">
                        <w:rPr>
                          <w:rFonts w:ascii="Arial" w:hAnsi="Arial" w:cs="Arial"/>
                          <w:b/>
                          <w:u w:val="single"/>
                        </w:rPr>
                        <w:t>Tuesday 23</w:t>
                      </w:r>
                      <w:r w:rsidRPr="00044AE9">
                        <w:rPr>
                          <w:rFonts w:ascii="Arial" w:hAnsi="Arial" w:cs="Arial"/>
                          <w:b/>
                          <w:u w:val="single"/>
                          <w:vertAlign w:val="superscript"/>
                        </w:rPr>
                        <w:t>rd</w:t>
                      </w:r>
                      <w:r w:rsidRPr="00044AE9">
                        <w:rPr>
                          <w:rFonts w:ascii="Arial" w:hAnsi="Arial" w:cs="Arial"/>
                          <w:b/>
                          <w:u w:val="single"/>
                        </w:rPr>
                        <w:t xml:space="preserve"> April</w:t>
                      </w:r>
                    </w:p>
                    <w:p w:rsidR="00C46F40" w:rsidRDefault="00C46F40" w:rsidP="00D178A0">
                      <w:pPr>
                        <w:jc w:val="center"/>
                        <w:rPr>
                          <w:rFonts w:ascii="Arial" w:hAnsi="Arial" w:cs="Arial"/>
                        </w:rPr>
                      </w:pPr>
                      <w:r>
                        <w:rPr>
                          <w:rFonts w:ascii="Arial" w:hAnsi="Arial" w:cs="Arial"/>
                        </w:rPr>
                        <w:t>School re-opens for</w:t>
                      </w:r>
                      <w:r w:rsidR="00D178A0">
                        <w:rPr>
                          <w:rFonts w:ascii="Arial" w:hAnsi="Arial" w:cs="Arial"/>
                        </w:rPr>
                        <w:t xml:space="preserve"> </w:t>
                      </w:r>
                      <w:r>
                        <w:rPr>
                          <w:rFonts w:ascii="Arial" w:hAnsi="Arial" w:cs="Arial"/>
                        </w:rPr>
                        <w:t>Summer Term</w:t>
                      </w:r>
                    </w:p>
                    <w:p w:rsidR="004450F7" w:rsidRPr="004450F7" w:rsidRDefault="004450F7" w:rsidP="00D178A0">
                      <w:pPr>
                        <w:jc w:val="center"/>
                        <w:rPr>
                          <w:rFonts w:ascii="Arial" w:hAnsi="Arial" w:cs="Arial"/>
                          <w:b/>
                          <w:u w:val="single"/>
                        </w:rPr>
                      </w:pPr>
                      <w:r w:rsidRPr="004450F7">
                        <w:rPr>
                          <w:rFonts w:ascii="Arial" w:hAnsi="Arial" w:cs="Arial"/>
                          <w:b/>
                          <w:u w:val="single"/>
                        </w:rPr>
                        <w:t>Tuesday 30</w:t>
                      </w:r>
                      <w:r w:rsidRPr="004450F7">
                        <w:rPr>
                          <w:rFonts w:ascii="Arial" w:hAnsi="Arial" w:cs="Arial"/>
                          <w:b/>
                          <w:u w:val="single"/>
                          <w:vertAlign w:val="superscript"/>
                        </w:rPr>
                        <w:t>th</w:t>
                      </w:r>
                      <w:r w:rsidRPr="004450F7">
                        <w:rPr>
                          <w:rFonts w:ascii="Arial" w:hAnsi="Arial" w:cs="Arial"/>
                          <w:b/>
                          <w:u w:val="single"/>
                        </w:rPr>
                        <w:t xml:space="preserve"> April</w:t>
                      </w:r>
                    </w:p>
                    <w:p w:rsidR="004450F7" w:rsidRDefault="004450F7" w:rsidP="00D178A0">
                      <w:pPr>
                        <w:jc w:val="center"/>
                        <w:rPr>
                          <w:rFonts w:ascii="Arial" w:hAnsi="Arial" w:cs="Arial"/>
                        </w:rPr>
                      </w:pPr>
                      <w:r>
                        <w:rPr>
                          <w:rFonts w:ascii="Arial" w:hAnsi="Arial" w:cs="Arial"/>
                        </w:rPr>
                        <w:t>Road Safety Day</w:t>
                      </w:r>
                    </w:p>
                    <w:p w:rsidR="004450F7" w:rsidRDefault="004450F7" w:rsidP="00D178A0">
                      <w:pPr>
                        <w:jc w:val="center"/>
                        <w:rPr>
                          <w:rFonts w:ascii="Arial" w:hAnsi="Arial" w:cs="Arial"/>
                        </w:rPr>
                      </w:pPr>
                      <w:r>
                        <w:rPr>
                          <w:rFonts w:ascii="Arial" w:hAnsi="Arial" w:cs="Arial"/>
                        </w:rPr>
                        <w:t>and</w:t>
                      </w:r>
                    </w:p>
                    <w:p w:rsidR="004450F7" w:rsidRDefault="004450F7" w:rsidP="00D178A0">
                      <w:pPr>
                        <w:jc w:val="center"/>
                        <w:rPr>
                          <w:rFonts w:ascii="Arial" w:hAnsi="Arial" w:cs="Arial"/>
                        </w:rPr>
                      </w:pPr>
                      <w:r>
                        <w:rPr>
                          <w:rFonts w:ascii="Arial" w:hAnsi="Arial" w:cs="Arial"/>
                        </w:rPr>
                        <w:t>Year 6 shared learning and lunch 10.30-11.45am</w:t>
                      </w:r>
                    </w:p>
                    <w:p w:rsidR="004450F7" w:rsidRDefault="004450F7" w:rsidP="00D178A0">
                      <w:pPr>
                        <w:jc w:val="center"/>
                        <w:rPr>
                          <w:rFonts w:ascii="Arial" w:hAnsi="Arial" w:cs="Arial"/>
                        </w:rPr>
                      </w:pPr>
                      <w:r>
                        <w:rPr>
                          <w:rFonts w:ascii="Arial" w:hAnsi="Arial" w:cs="Arial"/>
                        </w:rPr>
                        <w:t>and</w:t>
                      </w:r>
                    </w:p>
                    <w:p w:rsidR="004450F7" w:rsidRDefault="004450F7" w:rsidP="00D178A0">
                      <w:pPr>
                        <w:jc w:val="center"/>
                        <w:rPr>
                          <w:rFonts w:ascii="Arial" w:hAnsi="Arial" w:cs="Arial"/>
                        </w:rPr>
                      </w:pPr>
                      <w:r>
                        <w:rPr>
                          <w:rFonts w:ascii="Arial" w:hAnsi="Arial" w:cs="Arial"/>
                        </w:rPr>
                        <w:t>PTA meeting @ 3pm</w:t>
                      </w:r>
                    </w:p>
                    <w:p w:rsidR="004450F7" w:rsidRPr="004450F7" w:rsidRDefault="004450F7" w:rsidP="00D178A0">
                      <w:pPr>
                        <w:jc w:val="center"/>
                        <w:rPr>
                          <w:rFonts w:ascii="Arial" w:hAnsi="Arial" w:cs="Arial"/>
                          <w:b/>
                          <w:u w:val="single"/>
                        </w:rPr>
                      </w:pPr>
                      <w:r w:rsidRPr="004450F7">
                        <w:rPr>
                          <w:rFonts w:ascii="Arial" w:hAnsi="Arial" w:cs="Arial"/>
                          <w:b/>
                          <w:u w:val="single"/>
                        </w:rPr>
                        <w:t>Mon 13 – Thurs 16</w:t>
                      </w:r>
                      <w:r w:rsidRPr="004450F7">
                        <w:rPr>
                          <w:rFonts w:ascii="Arial" w:hAnsi="Arial" w:cs="Arial"/>
                          <w:b/>
                          <w:u w:val="single"/>
                          <w:vertAlign w:val="superscript"/>
                        </w:rPr>
                        <w:t>th</w:t>
                      </w:r>
                      <w:r w:rsidRPr="004450F7">
                        <w:rPr>
                          <w:rFonts w:ascii="Arial" w:hAnsi="Arial" w:cs="Arial"/>
                          <w:b/>
                          <w:u w:val="single"/>
                        </w:rPr>
                        <w:t xml:space="preserve"> June</w:t>
                      </w:r>
                    </w:p>
                    <w:p w:rsidR="004450F7" w:rsidRDefault="004450F7" w:rsidP="00D178A0">
                      <w:pPr>
                        <w:jc w:val="center"/>
                        <w:rPr>
                          <w:rFonts w:ascii="Arial" w:hAnsi="Arial" w:cs="Arial"/>
                        </w:rPr>
                      </w:pPr>
                      <w:r>
                        <w:rPr>
                          <w:rFonts w:ascii="Arial" w:hAnsi="Arial" w:cs="Arial"/>
                        </w:rPr>
                        <w:t>Year 6 SATS</w:t>
                      </w:r>
                    </w:p>
                    <w:p w:rsidR="004450F7" w:rsidRPr="004450F7" w:rsidRDefault="004450F7" w:rsidP="00D178A0">
                      <w:pPr>
                        <w:jc w:val="center"/>
                        <w:rPr>
                          <w:rFonts w:ascii="Arial" w:hAnsi="Arial" w:cs="Arial"/>
                          <w:b/>
                          <w:u w:val="single"/>
                        </w:rPr>
                      </w:pPr>
                      <w:r w:rsidRPr="004450F7">
                        <w:rPr>
                          <w:rFonts w:ascii="Arial" w:hAnsi="Arial" w:cs="Arial"/>
                          <w:b/>
                          <w:u w:val="single"/>
                        </w:rPr>
                        <w:t>Friday 7 – Sunday 9</w:t>
                      </w:r>
                      <w:r w:rsidRPr="004450F7">
                        <w:rPr>
                          <w:rFonts w:ascii="Arial" w:hAnsi="Arial" w:cs="Arial"/>
                          <w:b/>
                          <w:u w:val="single"/>
                          <w:vertAlign w:val="superscript"/>
                        </w:rPr>
                        <w:t>th</w:t>
                      </w:r>
                      <w:r w:rsidRPr="004450F7">
                        <w:rPr>
                          <w:rFonts w:ascii="Arial" w:hAnsi="Arial" w:cs="Arial"/>
                          <w:b/>
                          <w:u w:val="single"/>
                        </w:rPr>
                        <w:t xml:space="preserve"> June</w:t>
                      </w:r>
                    </w:p>
                    <w:p w:rsidR="004450F7" w:rsidRDefault="004450F7" w:rsidP="00D178A0">
                      <w:pPr>
                        <w:jc w:val="center"/>
                        <w:rPr>
                          <w:rFonts w:ascii="Arial" w:hAnsi="Arial" w:cs="Arial"/>
                        </w:rPr>
                      </w:pPr>
                      <w:r>
                        <w:rPr>
                          <w:rFonts w:ascii="Arial" w:hAnsi="Arial" w:cs="Arial"/>
                        </w:rPr>
                        <w:t>Year 6 residential trip to PGL</w:t>
                      </w:r>
                    </w:p>
                    <w:p w:rsidR="004450F7" w:rsidRDefault="004450F7" w:rsidP="004450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450F7" w:rsidRPr="00C46F40" w:rsidRDefault="004450F7" w:rsidP="00D178A0">
                      <w:pPr>
                        <w:jc w:val="center"/>
                        <w:rPr>
                          <w:rFonts w:ascii="Arial" w:hAnsi="Arial" w:cs="Arial"/>
                        </w:rPr>
                      </w:pPr>
                    </w:p>
                  </w:txbxContent>
                </v:textbox>
                <w10:wrap type="tight"/>
              </v:shape>
            </w:pict>
          </mc:Fallback>
        </mc:AlternateContent>
      </w:r>
      <w:r w:rsidR="00271642">
        <w:rPr>
          <w:rFonts w:ascii="Arial" w:hAnsi="Arial" w:cs="Arial"/>
          <w:b/>
          <w:noProof/>
          <w:lang w:val="en-GB" w:eastAsia="en-GB"/>
        </w:rPr>
        <mc:AlternateContent>
          <mc:Choice Requires="wps">
            <w:drawing>
              <wp:anchor distT="0" distB="0" distL="114300" distR="114300" simplePos="0" relativeHeight="251682304" behindDoc="0" locked="0" layoutInCell="1" allowOverlap="1" wp14:anchorId="5B9CCF0F" wp14:editId="29C04C84">
                <wp:simplePos x="0" y="0"/>
                <wp:positionH relativeFrom="column">
                  <wp:posOffset>-268536</wp:posOffset>
                </wp:positionH>
                <wp:positionV relativeFrom="paragraph">
                  <wp:posOffset>3664207</wp:posOffset>
                </wp:positionV>
                <wp:extent cx="2137719" cy="1692464"/>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2137719" cy="1692464"/>
                        </a:xfrm>
                        <a:prstGeom prst="rect">
                          <a:avLst/>
                        </a:prstGeom>
                        <a:solidFill>
                          <a:schemeClr val="lt1"/>
                        </a:solidFill>
                        <a:ln w="6350">
                          <a:solidFill>
                            <a:prstClr val="black"/>
                          </a:solidFill>
                        </a:ln>
                      </wps:spPr>
                      <wps:txbx>
                        <w:txbxContent>
                          <w:p w:rsidR="00271642" w:rsidRDefault="00271642" w:rsidP="00271642">
                            <w:pPr>
                              <w:jc w:val="center"/>
                              <w:rPr>
                                <w:rFonts w:ascii="Comic Sans MS" w:hAnsi="Comic Sans MS"/>
                                <w:b/>
                                <w:u w:val="single"/>
                              </w:rPr>
                            </w:pPr>
                            <w:r w:rsidRPr="00271642">
                              <w:rPr>
                                <w:rFonts w:ascii="Comic Sans MS" w:hAnsi="Comic Sans MS"/>
                                <w:b/>
                                <w:u w:val="single"/>
                              </w:rPr>
                              <w:t>World Book Day</w:t>
                            </w:r>
                          </w:p>
                          <w:p w:rsidR="00271642" w:rsidRDefault="00271642" w:rsidP="00271642">
                            <w:pPr>
                              <w:jc w:val="center"/>
                              <w:rPr>
                                <w:rFonts w:ascii="Comic Sans MS" w:hAnsi="Comic Sans MS"/>
                                <w:b/>
                                <w:u w:val="single"/>
                              </w:rPr>
                            </w:pPr>
                          </w:p>
                          <w:p w:rsidR="00271642" w:rsidRDefault="00271642" w:rsidP="00271642">
                            <w:pPr>
                              <w:jc w:val="center"/>
                              <w:rPr>
                                <w:rFonts w:ascii="Comic Sans MS" w:hAnsi="Comic Sans MS"/>
                              </w:rPr>
                            </w:pPr>
                            <w:r w:rsidRPr="00271642">
                              <w:rPr>
                                <w:rFonts w:ascii="Comic Sans MS" w:hAnsi="Comic Sans MS"/>
                              </w:rPr>
                              <w:t>Well done to</w:t>
                            </w:r>
                            <w:r>
                              <w:rPr>
                                <w:rFonts w:ascii="Comic Sans MS" w:hAnsi="Comic Sans MS"/>
                              </w:rPr>
                              <w:t xml:space="preserve"> everybody who came to school in fancy dress to celebrate World Book Day.</w:t>
                            </w:r>
                          </w:p>
                          <w:p w:rsidR="00271642" w:rsidRPr="00271642" w:rsidRDefault="00271642" w:rsidP="00271642">
                            <w:pPr>
                              <w:jc w:val="center"/>
                              <w:rPr>
                                <w:rFonts w:ascii="Comic Sans MS" w:hAnsi="Comic Sans MS"/>
                              </w:rPr>
                            </w:pPr>
                            <w:r>
                              <w:rPr>
                                <w:rFonts w:ascii="Comic Sans MS" w:hAnsi="Comic Sans MS"/>
                              </w:rPr>
                              <w:t>You all looked fantastic.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CF0F" id="Text Box 6" o:spid="_x0000_s1031" type="#_x0000_t202" style="position:absolute;margin-left:-21.15pt;margin-top:288.5pt;width:168.3pt;height:13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" fillcolor="white [3201]" strokeweight=".5pt">
                <v:textbox>
                  <w:txbxContent>
                    <w:p w:rsidR="00271642" w:rsidRDefault="00271642" w:rsidP="00271642">
                      <w:pPr>
                        <w:jc w:val="center"/>
                        <w:rPr>
                          <w:rFonts w:ascii="Comic Sans MS" w:hAnsi="Comic Sans MS"/>
                          <w:b/>
                          <w:u w:val="single"/>
                        </w:rPr>
                      </w:pPr>
                      <w:r w:rsidRPr="00271642">
                        <w:rPr>
                          <w:rFonts w:ascii="Comic Sans MS" w:hAnsi="Comic Sans MS"/>
                          <w:b/>
                          <w:u w:val="single"/>
                        </w:rPr>
                        <w:t>World Book Day</w:t>
                      </w:r>
                    </w:p>
                    <w:p w:rsidR="00271642" w:rsidRDefault="00271642" w:rsidP="00271642">
                      <w:pPr>
                        <w:jc w:val="center"/>
                        <w:rPr>
                          <w:rFonts w:ascii="Comic Sans MS" w:hAnsi="Comic Sans MS"/>
                          <w:b/>
                          <w:u w:val="single"/>
                        </w:rPr>
                      </w:pPr>
                    </w:p>
                    <w:p w:rsidR="00271642" w:rsidRDefault="00271642" w:rsidP="00271642">
                      <w:pPr>
                        <w:jc w:val="center"/>
                        <w:rPr>
                          <w:rFonts w:ascii="Comic Sans MS" w:hAnsi="Comic Sans MS"/>
                        </w:rPr>
                      </w:pPr>
                      <w:r w:rsidRPr="00271642">
                        <w:rPr>
                          <w:rFonts w:ascii="Comic Sans MS" w:hAnsi="Comic Sans MS"/>
                        </w:rPr>
                        <w:t>Well done to</w:t>
                      </w:r>
                      <w:r>
                        <w:rPr>
                          <w:rFonts w:ascii="Comic Sans MS" w:hAnsi="Comic Sans MS"/>
                        </w:rPr>
                        <w:t xml:space="preserve"> everybody who came to school in fancy dress to celebrate World Book Day.</w:t>
                      </w:r>
                    </w:p>
                    <w:p w:rsidR="00271642" w:rsidRPr="00271642" w:rsidRDefault="00271642" w:rsidP="00271642">
                      <w:pPr>
                        <w:jc w:val="center"/>
                        <w:rPr>
                          <w:rFonts w:ascii="Comic Sans MS" w:hAnsi="Comic Sans MS"/>
                        </w:rPr>
                      </w:pPr>
                      <w:r>
                        <w:rPr>
                          <w:rFonts w:ascii="Comic Sans MS" w:hAnsi="Comic Sans MS"/>
                        </w:rPr>
                        <w:t>You all looked fantastic.</w:t>
                      </w:r>
                    </w:p>
                  </w:txbxContent>
                </v:textbox>
              </v:shape>
            </w:pict>
          </mc:Fallback>
        </mc:AlternateContent>
      </w:r>
      <w:r w:rsidR="00271642">
        <w:rPr>
          <w:rFonts w:ascii="Arial" w:hAnsi="Arial" w:cs="Arial"/>
          <w:b/>
          <w:noProof/>
          <w:lang w:val="en-GB" w:eastAsia="en-GB"/>
        </w:rPr>
        <mc:AlternateContent>
          <mc:Choice Requires="wps">
            <w:drawing>
              <wp:anchor distT="0" distB="0" distL="114300" distR="114300" simplePos="0" relativeHeight="251681280" behindDoc="0" locked="0" layoutInCell="1" allowOverlap="1" wp14:anchorId="5144242A" wp14:editId="3E2C52A6">
                <wp:simplePos x="0" y="0"/>
                <wp:positionH relativeFrom="column">
                  <wp:posOffset>2005107</wp:posOffset>
                </wp:positionH>
                <wp:positionV relativeFrom="paragraph">
                  <wp:posOffset>216672</wp:posOffset>
                </wp:positionV>
                <wp:extent cx="2323070" cy="1977081"/>
                <wp:effectExtent l="0" t="0" r="20320" b="23495"/>
                <wp:wrapNone/>
                <wp:docPr id="5" name="Text Box 5"/>
                <wp:cNvGraphicFramePr/>
                <a:graphic xmlns:a="http://schemas.openxmlformats.org/drawingml/2006/main">
                  <a:graphicData uri="http://schemas.microsoft.com/office/word/2010/wordprocessingShape">
                    <wps:wsp>
                      <wps:cNvSpPr txBox="1"/>
                      <wps:spPr>
                        <a:xfrm>
                          <a:off x="0" y="0"/>
                          <a:ext cx="2323070" cy="1977081"/>
                        </a:xfrm>
                        <a:prstGeom prst="rect">
                          <a:avLst/>
                        </a:prstGeom>
                        <a:solidFill>
                          <a:schemeClr val="lt1"/>
                        </a:solidFill>
                        <a:ln w="6350">
                          <a:solidFill>
                            <a:prstClr val="black"/>
                          </a:solidFill>
                        </a:ln>
                      </wps:spPr>
                      <wps:txbx>
                        <w:txbxContent>
                          <w:p w:rsidR="00271642" w:rsidRDefault="00271642" w:rsidP="00271642">
                            <w:pPr>
                              <w:jc w:val="center"/>
                              <w:rPr>
                                <w:rFonts w:ascii="Arial" w:hAnsi="Arial" w:cs="Arial"/>
                                <w:b/>
                                <w:u w:val="single"/>
                              </w:rPr>
                            </w:pPr>
                            <w:r w:rsidRPr="00271642">
                              <w:rPr>
                                <w:rFonts w:ascii="Arial" w:hAnsi="Arial" w:cs="Arial"/>
                                <w:b/>
                                <w:u w:val="single"/>
                              </w:rPr>
                              <w:t>Parent Governor Vacancies</w:t>
                            </w:r>
                          </w:p>
                          <w:p w:rsidR="00271642" w:rsidRDefault="00271642" w:rsidP="00271642">
                            <w:pPr>
                              <w:jc w:val="center"/>
                              <w:rPr>
                                <w:rFonts w:ascii="Arial" w:hAnsi="Arial" w:cs="Arial"/>
                                <w:b/>
                                <w:u w:val="single"/>
                              </w:rPr>
                            </w:pPr>
                          </w:p>
                          <w:p w:rsidR="00271642" w:rsidRPr="00271642" w:rsidRDefault="00271642" w:rsidP="00271642">
                            <w:pPr>
                              <w:jc w:val="center"/>
                              <w:rPr>
                                <w:rFonts w:ascii="Arial" w:hAnsi="Arial" w:cs="Arial"/>
                              </w:rPr>
                            </w:pPr>
                            <w:r w:rsidRPr="00271642">
                              <w:rPr>
                                <w:rFonts w:ascii="Arial" w:hAnsi="Arial" w:cs="Arial"/>
                              </w:rPr>
                              <w:t xml:space="preserve"> We have filled the two parent governor vaca</w:t>
                            </w:r>
                            <w:r>
                              <w:rPr>
                                <w:rFonts w:ascii="Arial" w:hAnsi="Arial" w:cs="Arial"/>
                              </w:rPr>
                              <w:t xml:space="preserve">ncies and would like to welcome </w:t>
                            </w:r>
                            <w:proofErr w:type="spellStart"/>
                            <w:r>
                              <w:rPr>
                                <w:rFonts w:ascii="Arial" w:hAnsi="Arial" w:cs="Arial"/>
                              </w:rPr>
                              <w:t>Mrs</w:t>
                            </w:r>
                            <w:proofErr w:type="spellEnd"/>
                            <w:r>
                              <w:rPr>
                                <w:rFonts w:ascii="Arial" w:hAnsi="Arial" w:cs="Arial"/>
                              </w:rPr>
                              <w:t xml:space="preserve"> Jen </w:t>
                            </w:r>
                            <w:proofErr w:type="spellStart"/>
                            <w:r>
                              <w:rPr>
                                <w:rFonts w:ascii="Arial" w:hAnsi="Arial" w:cs="Arial"/>
                              </w:rPr>
                              <w:t>Sharples</w:t>
                            </w:r>
                            <w:proofErr w:type="spellEnd"/>
                            <w:r>
                              <w:rPr>
                                <w:rFonts w:ascii="Arial" w:hAnsi="Arial" w:cs="Arial"/>
                              </w:rPr>
                              <w:t xml:space="preserve"> and </w:t>
                            </w:r>
                            <w:proofErr w:type="spellStart"/>
                            <w:r>
                              <w:rPr>
                                <w:rFonts w:ascii="Arial" w:hAnsi="Arial" w:cs="Arial"/>
                              </w:rPr>
                              <w:t>Mrs</w:t>
                            </w:r>
                            <w:proofErr w:type="spellEnd"/>
                            <w:r>
                              <w:rPr>
                                <w:rFonts w:ascii="Arial" w:hAnsi="Arial" w:cs="Arial"/>
                              </w:rPr>
                              <w:t xml:space="preserve"> Claire Yardley to the Governing Board. Jen has a child in Year 2 and Claire has children in Year 3 and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4242A" id="Text Box 5" o:spid="_x0000_s1032" type="#_x0000_t202" style="position:absolute;margin-left:157.9pt;margin-top:17.05pt;width:182.9pt;height:155.7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" fillcolor="white [3201]" strokeweight=".5pt">
                <v:textbox>
                  <w:txbxContent>
                    <w:p w:rsidR="00271642" w:rsidRDefault="00271642" w:rsidP="00271642">
                      <w:pPr>
                        <w:jc w:val="center"/>
                        <w:rPr>
                          <w:rFonts w:ascii="Arial" w:hAnsi="Arial" w:cs="Arial"/>
                          <w:b/>
                          <w:u w:val="single"/>
                        </w:rPr>
                      </w:pPr>
                      <w:r w:rsidRPr="00271642">
                        <w:rPr>
                          <w:rFonts w:ascii="Arial" w:hAnsi="Arial" w:cs="Arial"/>
                          <w:b/>
                          <w:u w:val="single"/>
                        </w:rPr>
                        <w:t>Parent Governor Vacancies</w:t>
                      </w:r>
                    </w:p>
                    <w:p w:rsidR="00271642" w:rsidRDefault="00271642" w:rsidP="00271642">
                      <w:pPr>
                        <w:jc w:val="center"/>
                        <w:rPr>
                          <w:rFonts w:ascii="Arial" w:hAnsi="Arial" w:cs="Arial"/>
                          <w:b/>
                          <w:u w:val="single"/>
                        </w:rPr>
                      </w:pPr>
                    </w:p>
                    <w:p w:rsidR="00271642" w:rsidRPr="00271642" w:rsidRDefault="00271642" w:rsidP="00271642">
                      <w:pPr>
                        <w:jc w:val="center"/>
                        <w:rPr>
                          <w:rFonts w:ascii="Arial" w:hAnsi="Arial" w:cs="Arial"/>
                        </w:rPr>
                      </w:pPr>
                      <w:r w:rsidRPr="00271642">
                        <w:rPr>
                          <w:rFonts w:ascii="Arial" w:hAnsi="Arial" w:cs="Arial"/>
                        </w:rPr>
                        <w:t xml:space="preserve"> We have filled the two parent governor vaca</w:t>
                      </w:r>
                      <w:r>
                        <w:rPr>
                          <w:rFonts w:ascii="Arial" w:hAnsi="Arial" w:cs="Arial"/>
                        </w:rPr>
                        <w:t xml:space="preserve">ncies and would like to welcome </w:t>
                      </w:r>
                      <w:proofErr w:type="spellStart"/>
                      <w:r>
                        <w:rPr>
                          <w:rFonts w:ascii="Arial" w:hAnsi="Arial" w:cs="Arial"/>
                        </w:rPr>
                        <w:t>Mrs</w:t>
                      </w:r>
                      <w:proofErr w:type="spellEnd"/>
                      <w:r>
                        <w:rPr>
                          <w:rFonts w:ascii="Arial" w:hAnsi="Arial" w:cs="Arial"/>
                        </w:rPr>
                        <w:t xml:space="preserve"> Jen </w:t>
                      </w:r>
                      <w:proofErr w:type="spellStart"/>
                      <w:r>
                        <w:rPr>
                          <w:rFonts w:ascii="Arial" w:hAnsi="Arial" w:cs="Arial"/>
                        </w:rPr>
                        <w:t>Sharples</w:t>
                      </w:r>
                      <w:proofErr w:type="spellEnd"/>
                      <w:r>
                        <w:rPr>
                          <w:rFonts w:ascii="Arial" w:hAnsi="Arial" w:cs="Arial"/>
                        </w:rPr>
                        <w:t xml:space="preserve"> and </w:t>
                      </w:r>
                      <w:proofErr w:type="spellStart"/>
                      <w:r>
                        <w:rPr>
                          <w:rFonts w:ascii="Arial" w:hAnsi="Arial" w:cs="Arial"/>
                        </w:rPr>
                        <w:t>Mrs</w:t>
                      </w:r>
                      <w:proofErr w:type="spellEnd"/>
                      <w:r>
                        <w:rPr>
                          <w:rFonts w:ascii="Arial" w:hAnsi="Arial" w:cs="Arial"/>
                        </w:rPr>
                        <w:t xml:space="preserve"> Claire Yardley to the Governing Board. Jen has a child in Year 2 and Claire has children in Year 3 and Reception.</w:t>
                      </w:r>
                    </w:p>
                  </w:txbxContent>
                </v:textbox>
              </v:shape>
            </w:pict>
          </mc:Fallback>
        </mc:AlternateContent>
      </w:r>
      <w:r w:rsidR="0090295F">
        <w:rPr>
          <w:rFonts w:ascii="Arial" w:hAnsi="Arial" w:cs="Arial"/>
          <w:b/>
          <w:noProof/>
          <w:lang w:val="en-GB" w:eastAsia="en-GB"/>
        </w:rPr>
        <mc:AlternateContent>
          <mc:Choice Requires="wps">
            <w:drawing>
              <wp:anchor distT="0" distB="0" distL="114300" distR="114300" simplePos="0" relativeHeight="251680256" behindDoc="0" locked="0" layoutInCell="1" allowOverlap="1" wp14:anchorId="456B79A7" wp14:editId="4726E338">
                <wp:simplePos x="0" y="0"/>
                <wp:positionH relativeFrom="column">
                  <wp:posOffset>4649453</wp:posOffset>
                </wp:positionH>
                <wp:positionV relativeFrom="paragraph">
                  <wp:posOffset>6246770</wp:posOffset>
                </wp:positionV>
                <wp:extent cx="2187146" cy="2236075"/>
                <wp:effectExtent l="0" t="0" r="22860" b="12065"/>
                <wp:wrapNone/>
                <wp:docPr id="13" name="Text Box 13"/>
                <wp:cNvGraphicFramePr/>
                <a:graphic xmlns:a="http://schemas.openxmlformats.org/drawingml/2006/main">
                  <a:graphicData uri="http://schemas.microsoft.com/office/word/2010/wordprocessingShape">
                    <wps:wsp>
                      <wps:cNvSpPr txBox="1"/>
                      <wps:spPr>
                        <a:xfrm>
                          <a:off x="0" y="0"/>
                          <a:ext cx="2187146" cy="2236075"/>
                        </a:xfrm>
                        <a:prstGeom prst="rect">
                          <a:avLst/>
                        </a:prstGeom>
                        <a:solidFill>
                          <a:schemeClr val="lt1"/>
                        </a:solidFill>
                        <a:ln w="6350">
                          <a:solidFill>
                            <a:prstClr val="black"/>
                          </a:solidFill>
                        </a:ln>
                      </wps:spPr>
                      <wps:txbx>
                        <w:txbxContent>
                          <w:p w:rsidR="000640E2" w:rsidRPr="000640E2" w:rsidRDefault="000640E2" w:rsidP="000640E2">
                            <w:pPr>
                              <w:jc w:val="center"/>
                              <w:rPr>
                                <w:rFonts w:ascii="Arial" w:hAnsi="Arial" w:cs="Arial"/>
                                <w:b/>
                                <w:u w:val="single"/>
                              </w:rPr>
                            </w:pPr>
                            <w:proofErr w:type="spellStart"/>
                            <w:r w:rsidRPr="000640E2">
                              <w:rPr>
                                <w:rFonts w:ascii="Arial" w:hAnsi="Arial" w:cs="Arial"/>
                                <w:b/>
                                <w:u w:val="single"/>
                              </w:rPr>
                              <w:t>Headlice</w:t>
                            </w:r>
                            <w:proofErr w:type="spellEnd"/>
                          </w:p>
                          <w:p w:rsidR="000640E2" w:rsidRPr="000640E2" w:rsidRDefault="000640E2" w:rsidP="000640E2">
                            <w:pPr>
                              <w:jc w:val="center"/>
                              <w:rPr>
                                <w:rFonts w:ascii="Arial" w:hAnsi="Arial" w:cs="Arial"/>
                                <w:b/>
                                <w:u w:val="single"/>
                              </w:rPr>
                            </w:pPr>
                          </w:p>
                          <w:p w:rsidR="000640E2" w:rsidRDefault="000640E2" w:rsidP="000640E2">
                            <w:pPr>
                              <w:jc w:val="center"/>
                              <w:rPr>
                                <w:rFonts w:ascii="Arial" w:hAnsi="Arial" w:cs="Arial"/>
                              </w:rPr>
                            </w:pPr>
                            <w:r w:rsidRPr="000640E2">
                              <w:rPr>
                                <w:rFonts w:ascii="Arial" w:hAnsi="Arial" w:cs="Arial"/>
                              </w:rPr>
                              <w:t xml:space="preserve">Please continue to check your child’s head for </w:t>
                            </w:r>
                            <w:proofErr w:type="spellStart"/>
                            <w:r w:rsidRPr="000640E2">
                              <w:rPr>
                                <w:rFonts w:ascii="Arial" w:hAnsi="Arial" w:cs="Arial"/>
                              </w:rPr>
                              <w:t>headlice</w:t>
                            </w:r>
                            <w:proofErr w:type="spellEnd"/>
                            <w:r w:rsidRPr="000640E2">
                              <w:rPr>
                                <w:rFonts w:ascii="Arial" w:hAnsi="Arial" w:cs="Arial"/>
                              </w:rPr>
                              <w:t xml:space="preserve"> as there seems to be an ongoing problem at school</w:t>
                            </w:r>
                            <w:r w:rsidR="004722B2">
                              <w:rPr>
                                <w:rFonts w:ascii="Arial" w:hAnsi="Arial" w:cs="Arial"/>
                              </w:rPr>
                              <w:t xml:space="preserve">. Children will be sent home from school if lice are seen in their hair and will </w:t>
                            </w:r>
                            <w:proofErr w:type="spellStart"/>
                            <w:r w:rsidR="004722B2">
                              <w:rPr>
                                <w:rFonts w:ascii="Arial" w:hAnsi="Arial" w:cs="Arial"/>
                              </w:rPr>
                              <w:t>nogt</w:t>
                            </w:r>
                            <w:proofErr w:type="spellEnd"/>
                            <w:r w:rsidR="004722B2">
                              <w:rPr>
                                <w:rFonts w:ascii="Arial" w:hAnsi="Arial" w:cs="Arial"/>
                              </w:rPr>
                              <w:t xml:space="preserve"> be allowed back into school until they have been treated.</w:t>
                            </w:r>
                          </w:p>
                          <w:p w:rsidR="000640E2" w:rsidRPr="000640E2" w:rsidRDefault="000640E2" w:rsidP="000640E2">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79A7" id="Text Box 13" o:spid="_x0000_s1033" type="#_x0000_t202" style="position:absolute;margin-left:366.1pt;margin-top:491.85pt;width:172.2pt;height:176.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" fillcolor="white [3201]" strokeweight=".5pt">
                <v:textbox>
                  <w:txbxContent>
                    <w:p w:rsidR="000640E2" w:rsidRPr="000640E2" w:rsidRDefault="000640E2" w:rsidP="000640E2">
                      <w:pPr>
                        <w:jc w:val="center"/>
                        <w:rPr>
                          <w:rFonts w:ascii="Arial" w:hAnsi="Arial" w:cs="Arial"/>
                          <w:b/>
                          <w:u w:val="single"/>
                        </w:rPr>
                      </w:pPr>
                      <w:proofErr w:type="spellStart"/>
                      <w:r w:rsidRPr="000640E2">
                        <w:rPr>
                          <w:rFonts w:ascii="Arial" w:hAnsi="Arial" w:cs="Arial"/>
                          <w:b/>
                          <w:u w:val="single"/>
                        </w:rPr>
                        <w:t>Headlice</w:t>
                      </w:r>
                      <w:proofErr w:type="spellEnd"/>
                    </w:p>
                    <w:p w:rsidR="000640E2" w:rsidRPr="000640E2" w:rsidRDefault="000640E2" w:rsidP="000640E2">
                      <w:pPr>
                        <w:jc w:val="center"/>
                        <w:rPr>
                          <w:rFonts w:ascii="Arial" w:hAnsi="Arial" w:cs="Arial"/>
                          <w:b/>
                          <w:u w:val="single"/>
                        </w:rPr>
                      </w:pPr>
                    </w:p>
                    <w:p w:rsidR="000640E2" w:rsidRDefault="000640E2" w:rsidP="000640E2">
                      <w:pPr>
                        <w:jc w:val="center"/>
                        <w:rPr>
                          <w:rFonts w:ascii="Arial" w:hAnsi="Arial" w:cs="Arial"/>
                        </w:rPr>
                      </w:pPr>
                      <w:r w:rsidRPr="000640E2">
                        <w:rPr>
                          <w:rFonts w:ascii="Arial" w:hAnsi="Arial" w:cs="Arial"/>
                        </w:rPr>
                        <w:t xml:space="preserve">Please continue to check your child’s head for </w:t>
                      </w:r>
                      <w:proofErr w:type="spellStart"/>
                      <w:r w:rsidRPr="000640E2">
                        <w:rPr>
                          <w:rFonts w:ascii="Arial" w:hAnsi="Arial" w:cs="Arial"/>
                        </w:rPr>
                        <w:t>headlice</w:t>
                      </w:r>
                      <w:proofErr w:type="spellEnd"/>
                      <w:r w:rsidRPr="000640E2">
                        <w:rPr>
                          <w:rFonts w:ascii="Arial" w:hAnsi="Arial" w:cs="Arial"/>
                        </w:rPr>
                        <w:t xml:space="preserve"> as there seems to be an ongoing problem at school</w:t>
                      </w:r>
                      <w:r w:rsidR="004722B2">
                        <w:rPr>
                          <w:rFonts w:ascii="Arial" w:hAnsi="Arial" w:cs="Arial"/>
                        </w:rPr>
                        <w:t xml:space="preserve">. Children will be sent home from school if lice are seen in their hair and will </w:t>
                      </w:r>
                      <w:proofErr w:type="spellStart"/>
                      <w:r w:rsidR="004722B2">
                        <w:rPr>
                          <w:rFonts w:ascii="Arial" w:hAnsi="Arial" w:cs="Arial"/>
                        </w:rPr>
                        <w:t>nogt</w:t>
                      </w:r>
                      <w:proofErr w:type="spellEnd"/>
                      <w:r w:rsidR="004722B2">
                        <w:rPr>
                          <w:rFonts w:ascii="Arial" w:hAnsi="Arial" w:cs="Arial"/>
                        </w:rPr>
                        <w:t xml:space="preserve"> be allowed back into school until they have been treated.</w:t>
                      </w:r>
                    </w:p>
                    <w:p w:rsidR="000640E2" w:rsidRPr="000640E2" w:rsidRDefault="000640E2" w:rsidP="000640E2">
                      <w:pPr>
                        <w:jc w:val="center"/>
                        <w:rPr>
                          <w:rFonts w:ascii="Arial" w:hAnsi="Arial" w:cs="Arial"/>
                        </w:rPr>
                      </w:pPr>
                    </w:p>
                  </w:txbxContent>
                </v:textbox>
              </v:shape>
            </w:pict>
          </mc:Fallback>
        </mc:AlternateContent>
      </w:r>
      <w:r w:rsidR="003F2EF9" w:rsidRPr="00A544E1">
        <w:rPr>
          <w:rFonts w:ascii="Arial" w:hAnsi="Arial" w:cs="Arial"/>
          <w:b/>
          <w:noProof/>
          <w:lang w:val="en-GB" w:eastAsia="en-GB"/>
        </w:rPr>
        <mc:AlternateContent>
          <mc:Choice Requires="wps">
            <w:drawing>
              <wp:anchor distT="0" distB="0" distL="114300" distR="114300" simplePos="0" relativeHeight="251646464" behindDoc="0" locked="0" layoutInCell="1" allowOverlap="1" wp14:anchorId="0F0CBC56" wp14:editId="76A1EFAD">
                <wp:simplePos x="0" y="0"/>
                <wp:positionH relativeFrom="column">
                  <wp:posOffset>-321310</wp:posOffset>
                </wp:positionH>
                <wp:positionV relativeFrom="paragraph">
                  <wp:posOffset>5540375</wp:posOffset>
                </wp:positionV>
                <wp:extent cx="4695825" cy="3007360"/>
                <wp:effectExtent l="0" t="0" r="28575" b="21590"/>
                <wp:wrapNone/>
                <wp:docPr id="12" name="Text Box 12"/>
                <wp:cNvGraphicFramePr/>
                <a:graphic xmlns:a="http://schemas.openxmlformats.org/drawingml/2006/main">
                  <a:graphicData uri="http://schemas.microsoft.com/office/word/2010/wordprocessingShape">
                    <wps:wsp>
                      <wps:cNvSpPr txBox="1"/>
                      <wps:spPr>
                        <a:xfrm>
                          <a:off x="0" y="0"/>
                          <a:ext cx="4695825" cy="300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CBC56" id="Text Box 12" o:spid="_x0000_s1031" type="#_x0000_t202" style="position:absolute;margin-left:-25.3pt;margin-top:436.25pt;width:369.75pt;height:23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" fillcolor="white [3201]" strokeweight=".5pt">
                <v:textbo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v:textbox>
              </v:shape>
            </w:pict>
          </mc:Fallback>
        </mc:AlternateContent>
      </w:r>
    </w:p>
    <w:sectPr w:rsidR="00D76CDE" w:rsidRPr="00A544E1"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404C4"/>
    <w:rsid w:val="00042E19"/>
    <w:rsid w:val="00044AE9"/>
    <w:rsid w:val="00044ED1"/>
    <w:rsid w:val="000640E2"/>
    <w:rsid w:val="000706BE"/>
    <w:rsid w:val="00071AE7"/>
    <w:rsid w:val="00076005"/>
    <w:rsid w:val="000839AF"/>
    <w:rsid w:val="00085728"/>
    <w:rsid w:val="0009326A"/>
    <w:rsid w:val="000A132E"/>
    <w:rsid w:val="000A5D5D"/>
    <w:rsid w:val="000A7063"/>
    <w:rsid w:val="000B1817"/>
    <w:rsid w:val="000B31B2"/>
    <w:rsid w:val="000C49D5"/>
    <w:rsid w:val="000C57D8"/>
    <w:rsid w:val="000D3376"/>
    <w:rsid w:val="000D3C0C"/>
    <w:rsid w:val="000D712D"/>
    <w:rsid w:val="000F0391"/>
    <w:rsid w:val="000F12EA"/>
    <w:rsid w:val="000F229A"/>
    <w:rsid w:val="000F3E30"/>
    <w:rsid w:val="000F6C30"/>
    <w:rsid w:val="00100003"/>
    <w:rsid w:val="00102079"/>
    <w:rsid w:val="00102A05"/>
    <w:rsid w:val="00120F6E"/>
    <w:rsid w:val="001277EB"/>
    <w:rsid w:val="0013323F"/>
    <w:rsid w:val="00135425"/>
    <w:rsid w:val="00140306"/>
    <w:rsid w:val="00157D4C"/>
    <w:rsid w:val="00160361"/>
    <w:rsid w:val="00163C41"/>
    <w:rsid w:val="00174C09"/>
    <w:rsid w:val="00176922"/>
    <w:rsid w:val="00185CB8"/>
    <w:rsid w:val="001879D3"/>
    <w:rsid w:val="00190DA3"/>
    <w:rsid w:val="001929EF"/>
    <w:rsid w:val="00196EF0"/>
    <w:rsid w:val="001A5ABB"/>
    <w:rsid w:val="001B1C40"/>
    <w:rsid w:val="001B2FCB"/>
    <w:rsid w:val="001B7F3F"/>
    <w:rsid w:val="001C0F62"/>
    <w:rsid w:val="001C3AEE"/>
    <w:rsid w:val="001C4BB1"/>
    <w:rsid w:val="001E0695"/>
    <w:rsid w:val="001E0F41"/>
    <w:rsid w:val="001E724A"/>
    <w:rsid w:val="001F2BD8"/>
    <w:rsid w:val="00201697"/>
    <w:rsid w:val="00210A32"/>
    <w:rsid w:val="00211A5D"/>
    <w:rsid w:val="00213F57"/>
    <w:rsid w:val="0022170A"/>
    <w:rsid w:val="00221A13"/>
    <w:rsid w:val="002231A8"/>
    <w:rsid w:val="00224E5B"/>
    <w:rsid w:val="00232262"/>
    <w:rsid w:val="00247AF7"/>
    <w:rsid w:val="00247D10"/>
    <w:rsid w:val="002510CB"/>
    <w:rsid w:val="00254EE0"/>
    <w:rsid w:val="0026473C"/>
    <w:rsid w:val="00271642"/>
    <w:rsid w:val="00271EEA"/>
    <w:rsid w:val="00275BFD"/>
    <w:rsid w:val="00277BC1"/>
    <w:rsid w:val="00283BF5"/>
    <w:rsid w:val="002915D2"/>
    <w:rsid w:val="002A3F74"/>
    <w:rsid w:val="002A66F2"/>
    <w:rsid w:val="002C0FBE"/>
    <w:rsid w:val="002D036F"/>
    <w:rsid w:val="002D2E1B"/>
    <w:rsid w:val="002E1428"/>
    <w:rsid w:val="003061EC"/>
    <w:rsid w:val="00312CBB"/>
    <w:rsid w:val="0031499B"/>
    <w:rsid w:val="00314E29"/>
    <w:rsid w:val="00315AAF"/>
    <w:rsid w:val="00326A8E"/>
    <w:rsid w:val="00334AC2"/>
    <w:rsid w:val="00342FA8"/>
    <w:rsid w:val="00351892"/>
    <w:rsid w:val="00351A07"/>
    <w:rsid w:val="00352DD0"/>
    <w:rsid w:val="003632E8"/>
    <w:rsid w:val="00364C55"/>
    <w:rsid w:val="0037461F"/>
    <w:rsid w:val="00381A60"/>
    <w:rsid w:val="003849F8"/>
    <w:rsid w:val="00386EC2"/>
    <w:rsid w:val="00393C91"/>
    <w:rsid w:val="003A39DE"/>
    <w:rsid w:val="003B5F9F"/>
    <w:rsid w:val="003C3184"/>
    <w:rsid w:val="003C38E2"/>
    <w:rsid w:val="003D258D"/>
    <w:rsid w:val="003E15DE"/>
    <w:rsid w:val="003F2EF9"/>
    <w:rsid w:val="00410EDD"/>
    <w:rsid w:val="004127EC"/>
    <w:rsid w:val="004222DF"/>
    <w:rsid w:val="00425E7E"/>
    <w:rsid w:val="00430821"/>
    <w:rsid w:val="00432F39"/>
    <w:rsid w:val="00433A67"/>
    <w:rsid w:val="0044417C"/>
    <w:rsid w:val="004450F7"/>
    <w:rsid w:val="0045347F"/>
    <w:rsid w:val="0045573E"/>
    <w:rsid w:val="00467EEF"/>
    <w:rsid w:val="004722B2"/>
    <w:rsid w:val="00484C22"/>
    <w:rsid w:val="00484E2D"/>
    <w:rsid w:val="00486924"/>
    <w:rsid w:val="00487496"/>
    <w:rsid w:val="0049358A"/>
    <w:rsid w:val="00494932"/>
    <w:rsid w:val="004B60E9"/>
    <w:rsid w:val="004C2970"/>
    <w:rsid w:val="004C2E36"/>
    <w:rsid w:val="004C403E"/>
    <w:rsid w:val="004D72F8"/>
    <w:rsid w:val="004E0614"/>
    <w:rsid w:val="004E0E50"/>
    <w:rsid w:val="00500DD8"/>
    <w:rsid w:val="00501721"/>
    <w:rsid w:val="005028B0"/>
    <w:rsid w:val="005131CF"/>
    <w:rsid w:val="005148C8"/>
    <w:rsid w:val="005331B1"/>
    <w:rsid w:val="005557EC"/>
    <w:rsid w:val="00555CCF"/>
    <w:rsid w:val="005575CA"/>
    <w:rsid w:val="00570B6C"/>
    <w:rsid w:val="005743AE"/>
    <w:rsid w:val="00586524"/>
    <w:rsid w:val="005921F4"/>
    <w:rsid w:val="00595BF1"/>
    <w:rsid w:val="005A5692"/>
    <w:rsid w:val="005B7223"/>
    <w:rsid w:val="005D58D6"/>
    <w:rsid w:val="005E05E2"/>
    <w:rsid w:val="005F043B"/>
    <w:rsid w:val="0061228C"/>
    <w:rsid w:val="006132C0"/>
    <w:rsid w:val="00613C1F"/>
    <w:rsid w:val="0062430B"/>
    <w:rsid w:val="00635AAE"/>
    <w:rsid w:val="0063672C"/>
    <w:rsid w:val="006401A3"/>
    <w:rsid w:val="00640BB4"/>
    <w:rsid w:val="006448F2"/>
    <w:rsid w:val="00645FB8"/>
    <w:rsid w:val="00646770"/>
    <w:rsid w:val="006469E7"/>
    <w:rsid w:val="006514AC"/>
    <w:rsid w:val="00660E89"/>
    <w:rsid w:val="00672967"/>
    <w:rsid w:val="00676DCC"/>
    <w:rsid w:val="00682ACB"/>
    <w:rsid w:val="00683030"/>
    <w:rsid w:val="0069165A"/>
    <w:rsid w:val="006A5E7F"/>
    <w:rsid w:val="006B1E95"/>
    <w:rsid w:val="006B20D6"/>
    <w:rsid w:val="006B3D25"/>
    <w:rsid w:val="006C126E"/>
    <w:rsid w:val="006D2ABA"/>
    <w:rsid w:val="006D74A2"/>
    <w:rsid w:val="006E2876"/>
    <w:rsid w:val="006E3150"/>
    <w:rsid w:val="007078A8"/>
    <w:rsid w:val="00723BE7"/>
    <w:rsid w:val="0072791B"/>
    <w:rsid w:val="00741723"/>
    <w:rsid w:val="00754FE3"/>
    <w:rsid w:val="007635AB"/>
    <w:rsid w:val="00773980"/>
    <w:rsid w:val="00780043"/>
    <w:rsid w:val="00780455"/>
    <w:rsid w:val="00783864"/>
    <w:rsid w:val="00787693"/>
    <w:rsid w:val="00787747"/>
    <w:rsid w:val="007A6605"/>
    <w:rsid w:val="007A7044"/>
    <w:rsid w:val="007B10A2"/>
    <w:rsid w:val="007B2139"/>
    <w:rsid w:val="007C2A64"/>
    <w:rsid w:val="007C45A5"/>
    <w:rsid w:val="007C6760"/>
    <w:rsid w:val="007D01DB"/>
    <w:rsid w:val="007E0F2F"/>
    <w:rsid w:val="007E5B73"/>
    <w:rsid w:val="007F34CD"/>
    <w:rsid w:val="00810A13"/>
    <w:rsid w:val="0081429E"/>
    <w:rsid w:val="00826D35"/>
    <w:rsid w:val="00827499"/>
    <w:rsid w:val="008314FB"/>
    <w:rsid w:val="00842C08"/>
    <w:rsid w:val="00851C2F"/>
    <w:rsid w:val="00861C79"/>
    <w:rsid w:val="00870217"/>
    <w:rsid w:val="008721B4"/>
    <w:rsid w:val="008739D5"/>
    <w:rsid w:val="00875A7F"/>
    <w:rsid w:val="00883287"/>
    <w:rsid w:val="00884B05"/>
    <w:rsid w:val="00884BD4"/>
    <w:rsid w:val="0088637C"/>
    <w:rsid w:val="00886538"/>
    <w:rsid w:val="0089261E"/>
    <w:rsid w:val="008B4C22"/>
    <w:rsid w:val="008C0C23"/>
    <w:rsid w:val="008D4818"/>
    <w:rsid w:val="008E3778"/>
    <w:rsid w:val="008F21A9"/>
    <w:rsid w:val="008F25D8"/>
    <w:rsid w:val="008F5880"/>
    <w:rsid w:val="00902217"/>
    <w:rsid w:val="0090295F"/>
    <w:rsid w:val="009070B7"/>
    <w:rsid w:val="00907B4E"/>
    <w:rsid w:val="00910B39"/>
    <w:rsid w:val="00914BCE"/>
    <w:rsid w:val="009159C7"/>
    <w:rsid w:val="009167C5"/>
    <w:rsid w:val="00917B09"/>
    <w:rsid w:val="009218B8"/>
    <w:rsid w:val="00925B97"/>
    <w:rsid w:val="0093497D"/>
    <w:rsid w:val="00947795"/>
    <w:rsid w:val="00954C82"/>
    <w:rsid w:val="00957DF0"/>
    <w:rsid w:val="00994A57"/>
    <w:rsid w:val="009A00EF"/>
    <w:rsid w:val="009A22E6"/>
    <w:rsid w:val="009A7A8E"/>
    <w:rsid w:val="009B2DDB"/>
    <w:rsid w:val="009B3DC8"/>
    <w:rsid w:val="009C426E"/>
    <w:rsid w:val="009C773B"/>
    <w:rsid w:val="009D31A0"/>
    <w:rsid w:val="009D3AA0"/>
    <w:rsid w:val="009F1C5B"/>
    <w:rsid w:val="009F4D8B"/>
    <w:rsid w:val="009F749B"/>
    <w:rsid w:val="00A009F8"/>
    <w:rsid w:val="00A077F2"/>
    <w:rsid w:val="00A14974"/>
    <w:rsid w:val="00A16DF4"/>
    <w:rsid w:val="00A27990"/>
    <w:rsid w:val="00A30463"/>
    <w:rsid w:val="00A50ED5"/>
    <w:rsid w:val="00A52E35"/>
    <w:rsid w:val="00A544E1"/>
    <w:rsid w:val="00A54EBB"/>
    <w:rsid w:val="00A619C6"/>
    <w:rsid w:val="00A66BA0"/>
    <w:rsid w:val="00A67B43"/>
    <w:rsid w:val="00A71198"/>
    <w:rsid w:val="00A7702E"/>
    <w:rsid w:val="00A81FAF"/>
    <w:rsid w:val="00A82ACB"/>
    <w:rsid w:val="00A851B7"/>
    <w:rsid w:val="00A958B4"/>
    <w:rsid w:val="00AA0564"/>
    <w:rsid w:val="00AA12A6"/>
    <w:rsid w:val="00AB2ABF"/>
    <w:rsid w:val="00AB7ADC"/>
    <w:rsid w:val="00AC19AC"/>
    <w:rsid w:val="00AD18D2"/>
    <w:rsid w:val="00AD497B"/>
    <w:rsid w:val="00B04B7B"/>
    <w:rsid w:val="00B04C7A"/>
    <w:rsid w:val="00B143F9"/>
    <w:rsid w:val="00B20BF7"/>
    <w:rsid w:val="00B25F3A"/>
    <w:rsid w:val="00B26229"/>
    <w:rsid w:val="00B26D62"/>
    <w:rsid w:val="00B37413"/>
    <w:rsid w:val="00B51087"/>
    <w:rsid w:val="00B571B2"/>
    <w:rsid w:val="00B63070"/>
    <w:rsid w:val="00B67FAC"/>
    <w:rsid w:val="00B702ED"/>
    <w:rsid w:val="00B725B6"/>
    <w:rsid w:val="00B73681"/>
    <w:rsid w:val="00B80198"/>
    <w:rsid w:val="00B81E2F"/>
    <w:rsid w:val="00B81FB6"/>
    <w:rsid w:val="00B87EAF"/>
    <w:rsid w:val="00B9571F"/>
    <w:rsid w:val="00BA0761"/>
    <w:rsid w:val="00BA69D6"/>
    <w:rsid w:val="00BA6F3C"/>
    <w:rsid w:val="00BA7BEB"/>
    <w:rsid w:val="00BB0629"/>
    <w:rsid w:val="00BC41A5"/>
    <w:rsid w:val="00BD3116"/>
    <w:rsid w:val="00BD52C4"/>
    <w:rsid w:val="00BD588D"/>
    <w:rsid w:val="00C142DA"/>
    <w:rsid w:val="00C20906"/>
    <w:rsid w:val="00C24C2D"/>
    <w:rsid w:val="00C31AD8"/>
    <w:rsid w:val="00C46F40"/>
    <w:rsid w:val="00C61E08"/>
    <w:rsid w:val="00C63721"/>
    <w:rsid w:val="00C7648D"/>
    <w:rsid w:val="00C81F0F"/>
    <w:rsid w:val="00C82516"/>
    <w:rsid w:val="00C82F15"/>
    <w:rsid w:val="00C92F61"/>
    <w:rsid w:val="00C97253"/>
    <w:rsid w:val="00CA1B50"/>
    <w:rsid w:val="00CA623D"/>
    <w:rsid w:val="00CA65FE"/>
    <w:rsid w:val="00CB0300"/>
    <w:rsid w:val="00CB0F10"/>
    <w:rsid w:val="00CC5C77"/>
    <w:rsid w:val="00CE5D1A"/>
    <w:rsid w:val="00CF0E3D"/>
    <w:rsid w:val="00D03843"/>
    <w:rsid w:val="00D0556E"/>
    <w:rsid w:val="00D12BB1"/>
    <w:rsid w:val="00D15907"/>
    <w:rsid w:val="00D178A0"/>
    <w:rsid w:val="00D2504A"/>
    <w:rsid w:val="00D30257"/>
    <w:rsid w:val="00D32655"/>
    <w:rsid w:val="00D46609"/>
    <w:rsid w:val="00D46A04"/>
    <w:rsid w:val="00D664F9"/>
    <w:rsid w:val="00D70594"/>
    <w:rsid w:val="00D70D9D"/>
    <w:rsid w:val="00D74EB3"/>
    <w:rsid w:val="00D76CDE"/>
    <w:rsid w:val="00D82546"/>
    <w:rsid w:val="00D8455C"/>
    <w:rsid w:val="00D84E44"/>
    <w:rsid w:val="00D87EA7"/>
    <w:rsid w:val="00D90FEE"/>
    <w:rsid w:val="00D95EC7"/>
    <w:rsid w:val="00DA2265"/>
    <w:rsid w:val="00DB1CE8"/>
    <w:rsid w:val="00DB6AD0"/>
    <w:rsid w:val="00DC2354"/>
    <w:rsid w:val="00DC3912"/>
    <w:rsid w:val="00DC5157"/>
    <w:rsid w:val="00DC62E2"/>
    <w:rsid w:val="00DD4078"/>
    <w:rsid w:val="00DD58BB"/>
    <w:rsid w:val="00DE1FB3"/>
    <w:rsid w:val="00DE2502"/>
    <w:rsid w:val="00DE4FF0"/>
    <w:rsid w:val="00DE56E8"/>
    <w:rsid w:val="00DE6A6F"/>
    <w:rsid w:val="00DE6C06"/>
    <w:rsid w:val="00DF58E7"/>
    <w:rsid w:val="00E003B7"/>
    <w:rsid w:val="00E04116"/>
    <w:rsid w:val="00E23ACB"/>
    <w:rsid w:val="00E23B9F"/>
    <w:rsid w:val="00E26315"/>
    <w:rsid w:val="00E26ADD"/>
    <w:rsid w:val="00E4166C"/>
    <w:rsid w:val="00E4527E"/>
    <w:rsid w:val="00E541B1"/>
    <w:rsid w:val="00E8027B"/>
    <w:rsid w:val="00E81CA9"/>
    <w:rsid w:val="00E833BB"/>
    <w:rsid w:val="00E8473A"/>
    <w:rsid w:val="00E8559C"/>
    <w:rsid w:val="00E864B8"/>
    <w:rsid w:val="00E956D4"/>
    <w:rsid w:val="00E96F9E"/>
    <w:rsid w:val="00EA236A"/>
    <w:rsid w:val="00EA2FCE"/>
    <w:rsid w:val="00EA452A"/>
    <w:rsid w:val="00EB1A3F"/>
    <w:rsid w:val="00ED1BE2"/>
    <w:rsid w:val="00ED3477"/>
    <w:rsid w:val="00EE33A4"/>
    <w:rsid w:val="00EF008C"/>
    <w:rsid w:val="00F001B3"/>
    <w:rsid w:val="00F002DE"/>
    <w:rsid w:val="00F06314"/>
    <w:rsid w:val="00F06D7A"/>
    <w:rsid w:val="00F27C35"/>
    <w:rsid w:val="00F46802"/>
    <w:rsid w:val="00F47F38"/>
    <w:rsid w:val="00F55410"/>
    <w:rsid w:val="00F632DC"/>
    <w:rsid w:val="00F74425"/>
    <w:rsid w:val="00F74DEE"/>
    <w:rsid w:val="00F75C26"/>
    <w:rsid w:val="00F83DF4"/>
    <w:rsid w:val="00F94A23"/>
    <w:rsid w:val="00F94A4C"/>
    <w:rsid w:val="00F97FA3"/>
    <w:rsid w:val="00FB44D2"/>
    <w:rsid w:val="00FC135C"/>
    <w:rsid w:val="00FC14ED"/>
    <w:rsid w:val="00FC231B"/>
    <w:rsid w:val="00FC5715"/>
    <w:rsid w:val="00FC6A8D"/>
    <w:rsid w:val="00FD3E11"/>
    <w:rsid w:val="00FE09D2"/>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B5E6"/>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0801-245C-4F76-8AAC-0997BB22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2019-03-07T12:18:00Z</cp:lastPrinted>
  <dcterms:created xsi:type="dcterms:W3CDTF">2019-03-13T16:01:00Z</dcterms:created>
  <dcterms:modified xsi:type="dcterms:W3CDTF">2019-03-13T16:01:00Z</dcterms:modified>
</cp:coreProperties>
</file>