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Pr="00DE43B4" w:rsidRDefault="009B0E01" w:rsidP="00740F19">
      <w:pPr>
        <w:spacing w:before="43" w:line="280" w:lineRule="auto"/>
        <w:ind w:left="1339" w:hanging="932"/>
      </w:pPr>
      <w:r>
        <w:rPr>
          <w:noProof/>
          <w:lang w:val="en-GB" w:eastAsia="en-GB"/>
        </w:rPr>
        <w:drawing>
          <wp:anchor distT="0" distB="0" distL="114300" distR="114300" simplePos="0" relativeHeight="251708416" behindDoc="1" locked="0" layoutInCell="1" allowOverlap="1" wp14:anchorId="5B91EAA1" wp14:editId="07E3113C">
            <wp:simplePos x="0" y="0"/>
            <wp:positionH relativeFrom="margin">
              <wp:posOffset>3758565</wp:posOffset>
            </wp:positionH>
            <wp:positionV relativeFrom="paragraph">
              <wp:posOffset>1435100</wp:posOffset>
            </wp:positionV>
            <wp:extent cx="250507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18" w:rsidRPr="00DE43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4114A" wp14:editId="39A824C4">
                <wp:simplePos x="0" y="0"/>
                <wp:positionH relativeFrom="page">
                  <wp:posOffset>647700</wp:posOffset>
                </wp:positionH>
                <wp:positionV relativeFrom="page">
                  <wp:posOffset>1952626</wp:posOffset>
                </wp:positionV>
                <wp:extent cx="3429000" cy="2438400"/>
                <wp:effectExtent l="38100" t="38100" r="38100" b="381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3840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CE" w:rsidRPr="008D44B3" w:rsidRDefault="00296C18" w:rsidP="00A572CE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Science</w:t>
                            </w:r>
                            <w:r w:rsidR="00A572CE"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296C18" w:rsidRP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Identify and name a variety of plants and animals in their habitats, including micro-habitats. </w:t>
                            </w:r>
                          </w:p>
                          <w:p w:rsidR="00296C18" w:rsidRP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Find out about and describe the basic needs of animals, including humans, for survival (water, food and air). </w:t>
                            </w:r>
                          </w:p>
                          <w:p w:rsidR="00296C18" w:rsidRP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Ask simple questions and recognise that they can be answered in different ways. </w:t>
                            </w:r>
                          </w:p>
                          <w:p w:rsidR="00296C18" w:rsidRP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Perform simple tests. </w:t>
                            </w:r>
                          </w:p>
                          <w:p w:rsidR="00296C18" w:rsidRP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Use their observations and ideas to suggest answers to questions. </w:t>
                            </w:r>
                          </w:p>
                          <w:p w:rsidR="00920DA7" w:rsidRP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6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</w:rPr>
                              <w:t>Notice that animals, including humans, have offspring which grow into adults.</w:t>
                            </w:r>
                          </w:p>
                          <w:p w:rsidR="00C9261B" w:rsidRDefault="00C9261B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6220D0" w:rsidRPr="008D59DA" w:rsidRDefault="006220D0" w:rsidP="008D59DA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11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pt;margin-top:153.75pt;width:270pt;height:19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" fillcolor="#dce6f1" strokecolor="#30859c" strokeweight="6pt">
                <v:textbox inset="0,0,0,0">
                  <w:txbxContent>
                    <w:p w:rsidR="00A572CE" w:rsidRPr="008D44B3" w:rsidRDefault="00296C18" w:rsidP="00A572CE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Science</w:t>
                      </w:r>
                      <w:r w:rsidR="00A572CE" w:rsidRPr="008D44B3"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296C18" w:rsidRP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sz w:val="24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</w:rPr>
                        <w:t xml:space="preserve">Identify and name a variety of plants and animals in their habitats, including micro-habitats. </w:t>
                      </w:r>
                    </w:p>
                    <w:p w:rsidR="00296C18" w:rsidRP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sz w:val="24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</w:rPr>
                        <w:t xml:space="preserve">Find out about and describe the basic needs of animals, including humans, for survival (water, food and air). </w:t>
                      </w:r>
                    </w:p>
                    <w:p w:rsidR="00296C18" w:rsidRP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sz w:val="24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</w:rPr>
                        <w:t xml:space="preserve">Ask simple questions and recognise that they can be answered in different ways. </w:t>
                      </w:r>
                    </w:p>
                    <w:p w:rsidR="00296C18" w:rsidRP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sz w:val="24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</w:rPr>
                        <w:t xml:space="preserve">Perform simple tests. </w:t>
                      </w:r>
                    </w:p>
                    <w:p w:rsidR="00296C18" w:rsidRP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sz w:val="24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</w:rPr>
                        <w:t xml:space="preserve">Use their observations and ideas to suggest answers to questions. </w:t>
                      </w:r>
                    </w:p>
                    <w:p w:rsidR="00920DA7" w:rsidRP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6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</w:rPr>
                        <w:t>Notice that animals, including humans, have offspring which grow into adults.</w:t>
                      </w:r>
                    </w:p>
                    <w:p w:rsidR="00C9261B" w:rsidRDefault="00C9261B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6220D0" w:rsidRPr="008D59DA" w:rsidRDefault="006220D0" w:rsidP="008D59DA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C1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29747BA" wp14:editId="00A759DB">
                <wp:simplePos x="0" y="0"/>
                <wp:positionH relativeFrom="column">
                  <wp:posOffset>425450</wp:posOffset>
                </wp:positionH>
                <wp:positionV relativeFrom="paragraph">
                  <wp:posOffset>19050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FE7D1A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2E4FDFA" wp14:editId="15F01E17">
                                  <wp:extent cx="584835" cy="584835"/>
                                  <wp:effectExtent l="0" t="0" r="5715" b="5715"/>
                                  <wp:docPr id="2" name="Picture 2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19EE"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5A660D" wp14:editId="5D09CD99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9EE" w:rsidRPr="008219EE" w:rsidRDefault="00296C18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2 Spring</w:t>
                            </w:r>
                            <w:r w:rsidR="00FE7D1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74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.5pt;margin-top:1.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/rSwIAAJU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" strokecolor="#4f81bd [3204]" strokeweight="4.5pt">
                <v:textbox>
                  <w:txbxContent>
                    <w:p w:rsidR="006758B8" w:rsidRDefault="00FE7D1A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2E4FDFA" wp14:editId="15F01E17">
                            <wp:extent cx="584835" cy="584835"/>
                            <wp:effectExtent l="0" t="0" r="5715" b="5715"/>
                            <wp:docPr id="2" name="Picture 2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19EE"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5A660D" wp14:editId="5D09CD99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9EE" w:rsidRPr="008219EE" w:rsidRDefault="00296C18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2 Spring</w:t>
                      </w:r>
                      <w:r w:rsidR="00FE7D1A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" w:shapeid="_x0000_i1028"/>
        </w:object>
      </w:r>
    </w:p>
    <w:p w:rsidR="00A925CF" w:rsidRPr="00DE43B4" w:rsidRDefault="00920DA7">
      <w:pPr>
        <w:pStyle w:val="BodyText"/>
        <w:spacing w:before="5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2A6F8" wp14:editId="6F2C2892">
                <wp:simplePos x="0" y="0"/>
                <wp:positionH relativeFrom="page">
                  <wp:posOffset>6924675</wp:posOffset>
                </wp:positionH>
                <wp:positionV relativeFrom="page">
                  <wp:posOffset>2152651</wp:posOffset>
                </wp:positionV>
                <wp:extent cx="3188970" cy="1257300"/>
                <wp:effectExtent l="38100" t="38100" r="30480" b="381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25730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:rsidR="009B0E01" w:rsidRDefault="009B0E01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</w:rPr>
                            </w:pPr>
                            <w:r w:rsidRPr="009B0E01">
                              <w:rPr>
                                <w:rFonts w:ascii="Sassoon Penpals Joined" w:hAnsi="Sassoon Penpals Joined"/>
                                <w:sz w:val="24"/>
                              </w:rPr>
                              <w:t>Develop a wide range of art and design techniques in using colour, pattern, texture, li</w:t>
                            </w:r>
                            <w:r>
                              <w:rPr>
                                <w:rFonts w:ascii="Sassoon Penpals Joined" w:hAnsi="Sassoon Penpals Joined"/>
                                <w:sz w:val="24"/>
                              </w:rPr>
                              <w:t xml:space="preserve">ne, shape, form and space. </w:t>
                            </w:r>
                          </w:p>
                          <w:p w:rsidR="00C9261B" w:rsidRPr="009B0E01" w:rsidRDefault="009B0E01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6"/>
                                <w:u w:val="single"/>
                              </w:rPr>
                            </w:pPr>
                            <w:r w:rsidRPr="009B0E01">
                              <w:rPr>
                                <w:rFonts w:ascii="Sassoon Penpals Joined" w:hAnsi="Sassoon Penpals Joined"/>
                                <w:sz w:val="24"/>
                              </w:rPr>
                              <w:t>Use a range of materials creatively to design and make products.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A6F8" id="_x0000_s1028" type="#_x0000_t202" style="position:absolute;margin-left:545.25pt;margin-top:169.5pt;width:251.1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" fillcolor="#dce6f1" strokecolor="#30859c" strokeweight="6pt">
                <v:textbox inset="0,0,0,0">
                  <w:txbxContent>
                    <w:p w:rsidR="008D44B3" w:rsidRDefault="008D44B3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Geography</w:t>
                      </w:r>
                    </w:p>
                    <w:p w:rsidR="009B0E01" w:rsidRDefault="009B0E01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sz w:val="24"/>
                        </w:rPr>
                      </w:pPr>
                      <w:r w:rsidRPr="009B0E01">
                        <w:rPr>
                          <w:rFonts w:ascii="Sassoon Penpals Joined" w:hAnsi="Sassoon Penpals Joined"/>
                          <w:sz w:val="24"/>
                        </w:rPr>
                        <w:t>Develop a wide range of art and design techniques in using colour, pattern, texture, li</w:t>
                      </w:r>
                      <w:r>
                        <w:rPr>
                          <w:rFonts w:ascii="Sassoon Penpals Joined" w:hAnsi="Sassoon Penpals Joined"/>
                          <w:sz w:val="24"/>
                        </w:rPr>
                        <w:t xml:space="preserve">ne, shape, form and space. </w:t>
                      </w:r>
                    </w:p>
                    <w:p w:rsidR="00C9261B" w:rsidRPr="009B0E01" w:rsidRDefault="009B0E01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6"/>
                          <w:u w:val="single"/>
                        </w:rPr>
                      </w:pPr>
                      <w:r w:rsidRPr="009B0E01">
                        <w:rPr>
                          <w:rFonts w:ascii="Sassoon Penpals Joined" w:hAnsi="Sassoon Penpals Joined"/>
                          <w:sz w:val="24"/>
                        </w:rPr>
                        <w:t>Use a range of materials creatively to design and make products.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ind w:left="522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69752F">
      <w:pPr>
        <w:pStyle w:val="BodyText"/>
        <w:rPr>
          <w:sz w:val="22"/>
          <w:szCs w:val="22"/>
        </w:rPr>
      </w:pPr>
      <w:r w:rsidRPr="00DE43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E6B38" wp14:editId="2AB3EFED">
                <wp:simplePos x="0" y="0"/>
                <wp:positionH relativeFrom="page">
                  <wp:posOffset>6934200</wp:posOffset>
                </wp:positionH>
                <wp:positionV relativeFrom="page">
                  <wp:posOffset>4406265</wp:posOffset>
                </wp:positionV>
                <wp:extent cx="3196590" cy="1203960"/>
                <wp:effectExtent l="38100" t="38100" r="41910" b="3429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20396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Design &amp; Technology</w:t>
                            </w:r>
                          </w:p>
                          <w:p w:rsid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Understand where food comes from.</w:t>
                            </w:r>
                          </w:p>
                          <w:p w:rsidR="008D44B3" w:rsidRPr="00296C18" w:rsidRDefault="00296C18" w:rsidP="00296C18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color w:val="00949E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 w:rsidRPr="00296C18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Select from and use a wide range of materials and components, including construction materials, textiles and ingredients, according to their characteristics.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E6B38" id="_x0000_s1029" type="#_x0000_t202" style="position:absolute;margin-left:546pt;margin-top:346.95pt;width:251.7pt;height:94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" fillcolor="#dce6f1" strokecolor="#30859c" strokeweight="6pt">
                <v:textbox inset="0,0,0,0">
                  <w:txbxContent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Design &amp; Technology</w:t>
                      </w:r>
                    </w:p>
                    <w:p w:rsid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Understand where food comes from.</w:t>
                      </w:r>
                    </w:p>
                    <w:p w:rsidR="008D44B3" w:rsidRPr="00296C18" w:rsidRDefault="00296C18" w:rsidP="00296C18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color w:val="00949E"/>
                          <w:sz w:val="24"/>
                          <w:szCs w:val="24"/>
                          <w:shd w:val="clear" w:color="auto" w:fill="FEFEFE"/>
                        </w:rPr>
                      </w:pPr>
                      <w:r w:rsidRPr="00296C18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Select from and use a wide range of materials and components, including construction materials, textiles and ingredients, according to their characteristics.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9B0E01">
      <w:pPr>
        <w:pStyle w:val="BodyText"/>
        <w:rPr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7706FF" wp14:editId="605440F2">
                <wp:simplePos x="0" y="0"/>
                <wp:positionH relativeFrom="page">
                  <wp:posOffset>647700</wp:posOffset>
                </wp:positionH>
                <wp:positionV relativeFrom="page">
                  <wp:posOffset>4571999</wp:posOffset>
                </wp:positionV>
                <wp:extent cx="3419475" cy="1019175"/>
                <wp:effectExtent l="38100" t="38100" r="47625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1917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Pr="008D59DA" w:rsidRDefault="00C945B3" w:rsidP="00C945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AC4E2C" w:rsidRPr="009B0E01" w:rsidRDefault="00296C18" w:rsidP="00AC4E2C">
                            <w:pPr>
                              <w:pStyle w:val="ListParagraph"/>
                              <w:spacing w:before="77"/>
                              <w:ind w:left="417" w:firstLine="0"/>
                              <w:rPr>
                                <w:rFonts w:ascii="Sassoon Penpals Joined" w:hAnsi="Sassoon Penpals Joined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9B0E01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Use simple fieldwork and observational skills to study the geography of their school and its grounds and the key human and physical features of its surrounding environment</w:t>
                            </w:r>
                            <w:r w:rsidR="00920DA7" w:rsidRPr="009B0E01">
                              <w:rPr>
                                <w:rFonts w:ascii="Sassoon Penpals Joined" w:hAnsi="Sassoon Penpals Joined"/>
                                <w:w w:val="8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20D0" w:rsidRPr="009B0E01" w:rsidRDefault="008D59DA" w:rsidP="008D59DA">
                            <w:pPr>
                              <w:spacing w:before="77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 w:rsidRPr="009B0E01">
                              <w:rPr>
                                <w:rFonts w:ascii="Sassoon Penpals Joined" w:hAnsi="Sassoon Penpals Joined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06FF" id="_x0000_s1030" type="#_x0000_t202" style="position:absolute;margin-left:51pt;margin-top:5in;width:269.25pt;height:80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" fillcolor="#dce6f1" strokecolor="#30859c" strokeweight="6pt">
                <v:textbox inset="0,0,0,0">
                  <w:txbxContent>
                    <w:p w:rsidR="00C945B3" w:rsidRPr="008D59DA" w:rsidRDefault="00C945B3" w:rsidP="00C945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  <w:t>Science</w:t>
                      </w:r>
                    </w:p>
                    <w:p w:rsidR="00AC4E2C" w:rsidRPr="009B0E01" w:rsidRDefault="00296C18" w:rsidP="00AC4E2C">
                      <w:pPr>
                        <w:pStyle w:val="ListParagraph"/>
                        <w:spacing w:before="77"/>
                        <w:ind w:left="417" w:firstLine="0"/>
                        <w:rPr>
                          <w:rFonts w:ascii="Sassoon Penpals Joined" w:hAnsi="Sassoon Penpals Joined"/>
                          <w:w w:val="85"/>
                          <w:sz w:val="24"/>
                          <w:szCs w:val="24"/>
                        </w:rPr>
                      </w:pPr>
                      <w:r w:rsidRPr="009B0E01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Use simple fieldwork and observational skills to study the geography of their school and its grounds and the key human and physical features of its surrounding environment</w:t>
                      </w:r>
                      <w:r w:rsidR="00920DA7" w:rsidRPr="009B0E01">
                        <w:rPr>
                          <w:rFonts w:ascii="Sassoon Penpals Joined" w:hAnsi="Sassoon Penpals Joined"/>
                          <w:w w:val="85"/>
                          <w:sz w:val="24"/>
                          <w:szCs w:val="24"/>
                        </w:rPr>
                        <w:t>.</w:t>
                      </w:r>
                    </w:p>
                    <w:p w:rsidR="006220D0" w:rsidRPr="009B0E01" w:rsidRDefault="008D59DA" w:rsidP="008D59DA">
                      <w:pPr>
                        <w:spacing w:before="77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 w:rsidRPr="009B0E01">
                        <w:rPr>
                          <w:rFonts w:ascii="Sassoon Penpals Joined" w:hAnsi="Sassoon Penpals Joined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125F01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0A51C19" wp14:editId="5933A573">
                <wp:simplePos x="0" y="0"/>
                <wp:positionH relativeFrom="page">
                  <wp:posOffset>1647825</wp:posOffset>
                </wp:positionH>
                <wp:positionV relativeFrom="page">
                  <wp:posOffset>5922010</wp:posOffset>
                </wp:positionV>
                <wp:extent cx="8034020" cy="986155"/>
                <wp:effectExtent l="38100" t="38100" r="43180" b="4254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020" cy="986155"/>
                          <a:chOff x="2683" y="9272"/>
                          <a:chExt cx="11910" cy="1349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9329"/>
                            <a:ext cx="11910" cy="129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8D44B3" w:rsidRDefault="00E145D6" w:rsidP="00505BA2">
                              <w:pPr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Discrete Learning Areas:</w:t>
                              </w:r>
                            </w:p>
                            <w:p w:rsidR="00E145D6" w:rsidRPr="00125F01" w:rsidRDefault="00125F01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English    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     Music</w:t>
                              </w:r>
                              <w:r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</w:t>
                              </w:r>
                              <w:r w:rsidR="009B0E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       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Mathematics   </w:t>
                              </w:r>
                              <w:r w:rsidR="008D44B3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     PSHE</w:t>
                              </w:r>
                            </w:p>
                            <w:p w:rsidR="00E145D6" w:rsidRPr="00125F01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</w:pPr>
                              <w:r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>Computing                  Religious Education         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9272"/>
                            <a:ext cx="11910" cy="134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51C19" id="Group 12" o:spid="_x0000_s1031" style="position:absolute;margin-left:129.75pt;margin-top:466.3pt;width:632.6pt;height:77.65pt;z-index:-251664384;mso-position-horizontal-relative:page;mso-position-vertical-relative:page" coordorigin="2683,9272" coordsize="1191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">
                <v:rect id="Rectangle 14" o:spid="_x0000_s1032" style="position:absolute;left:2683;top:9329;width:11910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8D44B3" w:rsidRDefault="00E145D6" w:rsidP="00505BA2">
                        <w:pPr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Discrete Learning Areas:</w:t>
                        </w:r>
                      </w:p>
                      <w:p w:rsidR="00E145D6" w:rsidRPr="00125F01" w:rsidRDefault="00125F01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</w:pPr>
                        <w:r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English    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     Music</w:t>
                        </w:r>
                        <w:r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</w:t>
                        </w:r>
                        <w:r w:rsidR="009B0E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       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Mathematics   </w:t>
                        </w:r>
                        <w:r w:rsidR="008D44B3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     PSHE</w:t>
                        </w:r>
                      </w:p>
                      <w:p w:rsidR="00E145D6" w:rsidRPr="00125F01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</w:pPr>
                        <w:r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>Computing                  Religious Education         Physical Education</w:t>
                        </w:r>
                      </w:p>
                    </w:txbxContent>
                  </v:textbox>
                </v:rect>
                <v:rect id="Rectangle 13" o:spid="_x0000_s1033" style="position:absolute;left:2683;top:9272;width:1191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spacing w:before="4"/>
        <w:rPr>
          <w:sz w:val="22"/>
          <w:szCs w:val="22"/>
        </w:rPr>
      </w:pPr>
    </w:p>
    <w:p w:rsidR="00A925CF" w:rsidRPr="00DE43B4" w:rsidRDefault="00A925CF">
      <w:pPr>
        <w:sectPr w:rsidR="00A925CF" w:rsidRPr="00DE43B4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938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A925CF" w:rsidRPr="00DE43B4" w:rsidTr="00505BA2">
        <w:trPr>
          <w:trHeight w:val="340"/>
        </w:trPr>
        <w:tc>
          <w:tcPr>
            <w:tcW w:w="9388" w:type="dxa"/>
            <w:shd w:val="clear" w:color="auto" w:fill="548DD4" w:themeFill="text2" w:themeFillTint="99"/>
          </w:tcPr>
          <w:p w:rsidR="00A925CF" w:rsidRPr="00DE43B4" w:rsidRDefault="00971C18">
            <w:pPr>
              <w:pStyle w:val="TableParagraph"/>
              <w:spacing w:before="6" w:line="319" w:lineRule="exact"/>
              <w:rPr>
                <w:b/>
              </w:rPr>
            </w:pPr>
            <w:r w:rsidRPr="00DE43B4">
              <w:rPr>
                <w:b/>
                <w:color w:val="FFFFFF"/>
                <w:w w:val="85"/>
              </w:rPr>
              <w:lastRenderedPageBreak/>
              <w:t>Discrete Learning</w:t>
            </w:r>
            <w:r w:rsidRPr="00DE43B4">
              <w:rPr>
                <w:b/>
                <w:color w:val="FFFFFF"/>
                <w:spacing w:val="-55"/>
                <w:w w:val="85"/>
              </w:rPr>
              <w:t xml:space="preserve"> </w:t>
            </w:r>
            <w:r w:rsidRPr="00DE43B4">
              <w:rPr>
                <w:b/>
                <w:color w:val="FFFFFF"/>
                <w:w w:val="85"/>
              </w:rPr>
              <w:t>Subjects</w:t>
            </w:r>
          </w:p>
        </w:tc>
      </w:tr>
      <w:tr w:rsidR="0086632F" w:rsidRPr="00DE43B4" w:rsidTr="00505BA2">
        <w:trPr>
          <w:trHeight w:val="7160"/>
        </w:trPr>
        <w:tc>
          <w:tcPr>
            <w:tcW w:w="9388" w:type="dxa"/>
          </w:tcPr>
          <w:p w:rsidR="0086632F" w:rsidRPr="00DE43B4" w:rsidRDefault="0069752F" w:rsidP="0086632F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noProof/>
                <w:lang w:val="en-GB" w:eastAsia="en-GB"/>
              </w:rPr>
              <w:drawing>
                <wp:anchor distT="0" distB="0" distL="0" distR="0" simplePos="0" relativeHeight="251692032" behindDoc="0" locked="0" layoutInCell="1" allowOverlap="1" wp14:anchorId="1D9B69EB" wp14:editId="6E3B0F18">
                  <wp:simplePos x="0" y="0"/>
                  <wp:positionH relativeFrom="page">
                    <wp:posOffset>4371975</wp:posOffset>
                  </wp:positionH>
                  <wp:positionV relativeFrom="page">
                    <wp:posOffset>42545</wp:posOffset>
                  </wp:positionV>
                  <wp:extent cx="1511650" cy="1209675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32F" w:rsidRPr="00DE43B4">
              <w:rPr>
                <w:b/>
                <w:w w:val="85"/>
              </w:rPr>
              <w:t>Main Learning Focus in</w:t>
            </w:r>
            <w:r w:rsidR="0086632F" w:rsidRPr="00DE43B4">
              <w:rPr>
                <w:b/>
                <w:spacing w:val="-52"/>
                <w:w w:val="85"/>
              </w:rPr>
              <w:t xml:space="preserve"> </w:t>
            </w:r>
            <w:r w:rsidR="0086632F" w:rsidRPr="00DE43B4">
              <w:rPr>
                <w:b/>
                <w:w w:val="85"/>
              </w:rPr>
              <w:t>English:</w:t>
            </w:r>
          </w:p>
          <w:p w:rsidR="009F1916" w:rsidRDefault="00FE7D1A" w:rsidP="0086632F">
            <w:pPr>
              <w:pStyle w:val="TableParagraph"/>
              <w:spacing w:before="1"/>
              <w:rPr>
                <w:spacing w:val="-16"/>
              </w:rPr>
            </w:pPr>
            <w:r>
              <w:rPr>
                <w:spacing w:val="-16"/>
              </w:rPr>
              <w:t>Non-fiction: N</w:t>
            </w:r>
            <w:r w:rsidR="009B0E01">
              <w:rPr>
                <w:spacing w:val="-16"/>
              </w:rPr>
              <w:t>on-chronologic</w:t>
            </w:r>
            <w:r w:rsidR="009B0E01" w:rsidRPr="009B0E01">
              <w:rPr>
                <w:spacing w:val="-16"/>
              </w:rPr>
              <w:t>al report</w:t>
            </w:r>
            <w:r w:rsidR="009B0E01">
              <w:rPr>
                <w:spacing w:val="-16"/>
              </w:rPr>
              <w:t xml:space="preserve">             </w:t>
            </w:r>
          </w:p>
          <w:p w:rsidR="00AC4E2C" w:rsidRDefault="00AC4E2C" w:rsidP="0086632F">
            <w:pPr>
              <w:pStyle w:val="TableParagraph"/>
              <w:spacing w:before="1"/>
              <w:rPr>
                <w:spacing w:val="-16"/>
                <w:sz w:val="20"/>
              </w:rPr>
            </w:pPr>
            <w:r w:rsidRPr="009B0E01">
              <w:rPr>
                <w:spacing w:val="-16"/>
              </w:rPr>
              <w:t>Fiction ‘</w:t>
            </w:r>
            <w:r w:rsidR="009B0E01" w:rsidRPr="009B0E01">
              <w:rPr>
                <w:spacing w:val="-16"/>
              </w:rPr>
              <w:t>Arrrrrrgggggh Spider</w:t>
            </w:r>
            <w:r w:rsidRPr="009B0E01">
              <w:rPr>
                <w:spacing w:val="-16"/>
              </w:rPr>
              <w:t>’</w:t>
            </w:r>
          </w:p>
          <w:p w:rsidR="0086632F" w:rsidRPr="00DE43B4" w:rsidRDefault="0086632F" w:rsidP="0086632F">
            <w:pPr>
              <w:pStyle w:val="TableParagraph"/>
              <w:spacing w:before="1"/>
            </w:pPr>
            <w:r w:rsidRPr="00DE43B4">
              <w:rPr>
                <w:b/>
                <w:w w:val="85"/>
              </w:rPr>
              <w:t>Speaking and listening</w:t>
            </w:r>
            <w:r w:rsidRPr="00DE43B4">
              <w:rPr>
                <w:w w:val="85"/>
              </w:rPr>
              <w:t>.</w:t>
            </w:r>
          </w:p>
          <w:p w:rsidR="0086632F" w:rsidRPr="00DE43B4" w:rsidRDefault="0086632F" w:rsidP="0086632F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 w:rsidRPr="00DE43B4">
              <w:t xml:space="preserve">Participation in class and group Discussions </w:t>
            </w:r>
            <w:r w:rsidRPr="00DE43B4">
              <w:rPr>
                <w:w w:val="95"/>
              </w:rPr>
              <w:t>explaining and justifying Opinions about texts</w:t>
            </w:r>
          </w:p>
          <w:p w:rsidR="0086632F" w:rsidRPr="00DE43B4" w:rsidRDefault="0086632F" w:rsidP="0086632F">
            <w:pPr>
              <w:pStyle w:val="TableParagraph"/>
              <w:spacing w:line="223" w:lineRule="exact"/>
              <w:rPr>
                <w:b/>
              </w:rPr>
            </w:pPr>
            <w:r w:rsidRPr="00DE43B4">
              <w:rPr>
                <w:b/>
              </w:rPr>
              <w:t>Reading</w:t>
            </w:r>
          </w:p>
          <w:p w:rsidR="0086632F" w:rsidRPr="00DE43B4" w:rsidRDefault="0086632F" w:rsidP="0086632F">
            <w:pPr>
              <w:pStyle w:val="TableParagraph"/>
              <w:spacing w:before="1" w:line="264" w:lineRule="auto"/>
              <w:ind w:left="311" w:right="2894" w:firstLine="4"/>
            </w:pPr>
            <w:r w:rsidRPr="00DE43B4">
              <w:t>Shared</w:t>
            </w:r>
            <w:r w:rsidRPr="00DE43B4">
              <w:rPr>
                <w:spacing w:val="-26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7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7"/>
              </w:rPr>
              <w:t xml:space="preserve"> </w:t>
            </w:r>
            <w:r w:rsidRPr="00DE43B4">
              <w:t xml:space="preserve">the class book </w:t>
            </w:r>
          </w:p>
          <w:p w:rsidR="0086632F" w:rsidRPr="00DE43B4" w:rsidRDefault="0086632F" w:rsidP="006220D0">
            <w:pPr>
              <w:pStyle w:val="TableParagraph"/>
              <w:spacing w:before="1" w:line="264" w:lineRule="auto"/>
              <w:ind w:left="311" w:right="2551"/>
            </w:pPr>
            <w:r w:rsidRPr="00DE43B4">
              <w:t>Guided</w:t>
            </w:r>
            <w:r w:rsidRPr="00DE43B4">
              <w:rPr>
                <w:spacing w:val="-22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3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4"/>
              </w:rPr>
              <w:t xml:space="preserve"> </w:t>
            </w:r>
            <w:r w:rsidRPr="00DE43B4">
              <w:t>with</w:t>
            </w:r>
            <w:r w:rsidRPr="00DE43B4">
              <w:rPr>
                <w:spacing w:val="-21"/>
              </w:rPr>
              <w:t xml:space="preserve"> </w:t>
            </w:r>
            <w:r w:rsidRPr="00DE43B4">
              <w:t>the</w:t>
            </w:r>
            <w:r w:rsidRPr="00DE43B4">
              <w:rPr>
                <w:spacing w:val="-20"/>
              </w:rPr>
              <w:t xml:space="preserve"> </w:t>
            </w:r>
            <w:r w:rsidRPr="00DE43B4">
              <w:rPr>
                <w:spacing w:val="-3"/>
              </w:rPr>
              <w:t>teacher</w:t>
            </w:r>
            <w:r w:rsidRPr="00DE43B4">
              <w:rPr>
                <w:spacing w:val="-21"/>
              </w:rPr>
              <w:t xml:space="preserve"> </w:t>
            </w:r>
            <w:r w:rsidRPr="00DE43B4">
              <w:t>in</w:t>
            </w:r>
            <w:r w:rsidRPr="00DE43B4">
              <w:rPr>
                <w:spacing w:val="-17"/>
              </w:rPr>
              <w:t xml:space="preserve"> </w:t>
            </w:r>
            <w:r w:rsidRPr="00DE43B4">
              <w:rPr>
                <w:spacing w:val="-3"/>
              </w:rPr>
              <w:t>small</w:t>
            </w:r>
            <w:r w:rsidR="006220D0" w:rsidRPr="00DE43B4">
              <w:rPr>
                <w:spacing w:val="-17"/>
              </w:rPr>
              <w:t xml:space="preserve"> groups</w:t>
            </w:r>
            <w:r w:rsidRPr="00DE43B4">
              <w:rPr>
                <w:spacing w:val="-3"/>
              </w:rPr>
              <w:t xml:space="preserve"> </w:t>
            </w:r>
            <w:r w:rsidRPr="00DE43B4">
              <w:rPr>
                <w:spacing w:val="1"/>
                <w:w w:val="54"/>
              </w:rPr>
              <w:t>I</w:t>
            </w:r>
            <w:r w:rsidRPr="00DE43B4">
              <w:rPr>
                <w:spacing w:val="-3"/>
                <w:w w:val="97"/>
              </w:rPr>
              <w:t>n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1"/>
                <w:w w:val="73"/>
              </w:rPr>
              <w:t>i</w:t>
            </w:r>
            <w:r w:rsidRPr="00DE43B4">
              <w:rPr>
                <w:spacing w:val="-2"/>
                <w:w w:val="94"/>
              </w:rPr>
              <w:t>v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110"/>
              </w:rPr>
              <w:t>d</w:t>
            </w:r>
            <w:r w:rsidRPr="00DE43B4">
              <w:rPr>
                <w:spacing w:val="-3"/>
                <w:w w:val="96"/>
              </w:rPr>
              <w:t>u</w:t>
            </w:r>
            <w:r w:rsidRPr="00DE43B4">
              <w:rPr>
                <w:w w:val="114"/>
              </w:rPr>
              <w:t>a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w w:val="71"/>
              </w:rPr>
              <w:t>r</w:t>
            </w:r>
            <w:r w:rsidRPr="00DE43B4">
              <w:rPr>
                <w:spacing w:val="-7"/>
                <w:w w:val="109"/>
              </w:rPr>
              <w:t>e</w:t>
            </w:r>
            <w:r w:rsidRPr="00DE43B4">
              <w:rPr>
                <w:w w:val="114"/>
              </w:rPr>
              <w:t>a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97"/>
              </w:rPr>
              <w:t>n</w:t>
            </w:r>
            <w:r w:rsidRPr="00DE43B4">
              <w:rPr>
                <w:w w:val="108"/>
              </w:rPr>
              <w:t>g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3"/>
                <w:w w:val="81"/>
              </w:rPr>
              <w:t>(</w:t>
            </w:r>
            <w:r w:rsidRPr="00DE43B4">
              <w:rPr>
                <w:spacing w:val="-1"/>
                <w:w w:val="90"/>
              </w:rPr>
              <w:t>f</w:t>
            </w:r>
            <w:r w:rsidRPr="00DE43B4">
              <w:rPr>
                <w:spacing w:val="-3"/>
                <w:w w:val="71"/>
              </w:rPr>
              <w:t>r</w:t>
            </w:r>
            <w:r w:rsidRPr="00DE43B4">
              <w:rPr>
                <w:spacing w:val="1"/>
                <w:w w:val="108"/>
              </w:rPr>
              <w:t>o</w:t>
            </w:r>
            <w:r w:rsidRPr="00DE43B4">
              <w:rPr>
                <w:w w:val="97"/>
              </w:rPr>
              <w:t>m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6"/>
                <w:w w:val="86"/>
              </w:rPr>
              <w:t>t</w:t>
            </w:r>
            <w:r w:rsidRPr="00DE43B4">
              <w:rPr>
                <w:w w:val="97"/>
              </w:rPr>
              <w:t>h</w:t>
            </w:r>
            <w:r w:rsidRPr="00DE43B4">
              <w:rPr>
                <w:w w:val="109"/>
              </w:rPr>
              <w:t>e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spacing w:val="-3"/>
                <w:w w:val="97"/>
              </w:rPr>
              <w:t>h</w:t>
            </w:r>
            <w:r w:rsidRPr="00DE43B4">
              <w:rPr>
                <w:spacing w:val="-3"/>
                <w:w w:val="108"/>
              </w:rPr>
              <w:t>oo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1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w w:val="97"/>
              </w:rPr>
              <w:t>h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97"/>
              </w:rPr>
              <w:t>m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w w:val="81"/>
              </w:rPr>
              <w:t>)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>Using reading skills to obtain information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 xml:space="preserve">Reading comprehension </w:t>
            </w:r>
          </w:p>
          <w:p w:rsidR="0086632F" w:rsidRPr="00DE43B4" w:rsidRDefault="0086632F" w:rsidP="0086632F">
            <w:pPr>
              <w:pStyle w:val="TableParagraph"/>
              <w:spacing w:before="1"/>
              <w:rPr>
                <w:b/>
                <w:w w:val="85"/>
              </w:rPr>
            </w:pPr>
            <w:r w:rsidRPr="00DE43B4">
              <w:rPr>
                <w:b/>
                <w:w w:val="85"/>
              </w:rPr>
              <w:t>Writing</w:t>
            </w:r>
          </w:p>
          <w:p w:rsidR="0086632F" w:rsidRPr="00DE43B4" w:rsidRDefault="00502C77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I can plan my writing by writing down my ideas or talking about them.</w:t>
            </w:r>
          </w:p>
          <w:p w:rsidR="00505BA2" w:rsidRPr="00DE43B4" w:rsidRDefault="00505BA2" w:rsidP="00505BA2">
            <w:pPr>
              <w:pStyle w:val="ListParagraph"/>
              <w:numPr>
                <w:ilvl w:val="0"/>
                <w:numId w:val="10"/>
              </w:numPr>
              <w:rPr>
                <w:w w:val="85"/>
              </w:rPr>
            </w:pPr>
            <w:r w:rsidRPr="00DE43B4">
              <w:rPr>
                <w:w w:val="85"/>
              </w:rPr>
              <w:t xml:space="preserve">I can write the correct spelling and punctuation in simple sentences I hear my teacher say. </w:t>
            </w:r>
          </w:p>
          <w:p w:rsidR="0086632F" w:rsidRDefault="00505BA2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I can use capital letters and full stops to show where sentences start and end and sometimes use question marks. </w:t>
            </w:r>
          </w:p>
          <w:p w:rsidR="00125F01" w:rsidRPr="00125F01" w:rsidRDefault="00125F01" w:rsidP="00125F01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>I can tell if a sentence is a question, command, exclamation or a statement.</w:t>
            </w:r>
          </w:p>
          <w:p w:rsidR="00125F01" w:rsidRPr="00125F01" w:rsidRDefault="00125F01" w:rsidP="00125F01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 xml:space="preserve">I can use description in my writing e.g the blue butterfly, plain flour, the man in the moon. </w:t>
            </w:r>
          </w:p>
          <w:p w:rsidR="0086632F" w:rsidRPr="00DE43B4" w:rsidRDefault="0086632F" w:rsidP="0086632F">
            <w:p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b/>
                <w:w w:val="85"/>
              </w:rPr>
              <w:t>Grammar and Punctuation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b/>
                <w:w w:val="85"/>
              </w:rPr>
            </w:pPr>
            <w:r w:rsidRPr="00DE43B4">
              <w:rPr>
                <w:w w:val="85"/>
              </w:rPr>
              <w:t>Use co-ordination (using or, and, but) and some subordination (using when, if, that, because) to join clauses</w:t>
            </w:r>
            <w:r w:rsidRPr="00DE43B4">
              <w:rPr>
                <w:b/>
                <w:w w:val="85"/>
              </w:rPr>
              <w:t>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 xml:space="preserve">Use present and past tense mostly correctly. 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DE43B4">
              <w:rPr>
                <w:b/>
                <w:w w:val="95"/>
              </w:rPr>
              <w:t>Spelling</w:t>
            </w:r>
          </w:p>
          <w:p w:rsidR="00125F01" w:rsidRPr="00125F01" w:rsidRDefault="009B0E01" w:rsidP="00125F01">
            <w:pPr>
              <w:pStyle w:val="TableParagraph"/>
              <w:numPr>
                <w:ilvl w:val="0"/>
                <w:numId w:val="12"/>
              </w:numPr>
              <w:spacing w:line="218" w:lineRule="exact"/>
              <w:rPr>
                <w:lang w:val="en-GB"/>
              </w:rPr>
            </w:pPr>
            <w:r>
              <w:t xml:space="preserve">Read, write Inc </w:t>
            </w:r>
            <w:r w:rsidR="0031407F">
              <w:t xml:space="preserve">and Phase 6 Letters and sounds. 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</w:rPr>
            </w:pPr>
            <w:r w:rsidRPr="00DE43B4">
              <w:rPr>
                <w:b/>
                <w:w w:val="90"/>
              </w:rPr>
              <w:t>Handwriting</w:t>
            </w:r>
          </w:p>
          <w:p w:rsidR="0086632F" w:rsidRPr="00DE43B4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Form lower-case letters of the correct size relative to one another using tails and flicks. </w:t>
            </w:r>
          </w:p>
          <w:p w:rsidR="0086632F" w:rsidRPr="00125F01" w:rsidRDefault="0086632F" w:rsidP="00125F0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</w:tc>
      </w:tr>
      <w:tr w:rsidR="0086632F" w:rsidRPr="00DE43B4" w:rsidTr="00505BA2">
        <w:trPr>
          <w:trHeight w:val="3757"/>
        </w:trPr>
        <w:tc>
          <w:tcPr>
            <w:tcW w:w="9388" w:type="dxa"/>
          </w:tcPr>
          <w:p w:rsidR="0086632F" w:rsidRPr="00DE43B4" w:rsidRDefault="0086632F" w:rsidP="0086632F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>Main Learning Focus in Mathematics:</w:t>
            </w:r>
          </w:p>
          <w:p w:rsidR="00067DC0" w:rsidRDefault="00AC4E2C" w:rsidP="00AA2558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t xml:space="preserve"> </w:t>
            </w:r>
            <w:r>
              <w:rPr>
                <w:w w:val="95"/>
                <w:sz w:val="20"/>
              </w:rPr>
              <w:t>Children will learn to:</w:t>
            </w:r>
          </w:p>
          <w:p w:rsidR="00AA2558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Making equal groups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Sharing and grouping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Dividing by 2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Odd and even numbers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Dividing by 5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Dividing by 10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Bar modeling – grouping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Bar modelling – sharing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Solving word problems – division</w:t>
            </w:r>
          </w:p>
          <w:p w:rsidR="009F1916" w:rsidRDefault="0069752F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 w:rsidRPr="007251A0">
              <w:rPr>
                <w:noProof/>
                <w:w w:val="95"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706368" behindDoc="0" locked="0" layoutInCell="1" allowOverlap="1" wp14:anchorId="0DC4C87D" wp14:editId="514C280B">
                  <wp:simplePos x="0" y="0"/>
                  <wp:positionH relativeFrom="page">
                    <wp:posOffset>4326890</wp:posOffset>
                  </wp:positionH>
                  <wp:positionV relativeFrom="page">
                    <wp:posOffset>1892935</wp:posOffset>
                  </wp:positionV>
                  <wp:extent cx="1552575" cy="1243216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24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916">
              <w:rPr>
                <w:w w:val="95"/>
                <w:sz w:val="20"/>
              </w:rPr>
              <w:t>Making tally charts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Creating pictograms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Interpreting pictograms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Block diagrams</w:t>
            </w:r>
          </w:p>
          <w:p w:rsidR="009F1916" w:rsidRDefault="009F1916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Solving word problems</w:t>
            </w:r>
          </w:p>
          <w:p w:rsidR="009F1916" w:rsidRDefault="0069752F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Measuring in centimeters and meters</w:t>
            </w:r>
          </w:p>
          <w:p w:rsidR="0069752F" w:rsidRDefault="0069752F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Comparing lengths</w:t>
            </w:r>
          </w:p>
          <w:p w:rsidR="0069752F" w:rsidRDefault="0069752F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Ordering lengths</w:t>
            </w:r>
          </w:p>
          <w:p w:rsidR="0069752F" w:rsidRPr="00AA2558" w:rsidRDefault="0069752F" w:rsidP="0069752F">
            <w:pPr>
              <w:pStyle w:val="TableParagraph"/>
              <w:numPr>
                <w:ilvl w:val="0"/>
                <w:numId w:val="23"/>
              </w:numPr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Solving problems – lengths </w:t>
            </w:r>
          </w:p>
        </w:tc>
      </w:tr>
    </w:tbl>
    <w:p w:rsidR="00A925CF" w:rsidRPr="00DE43B4" w:rsidRDefault="00971C18">
      <w:r w:rsidRPr="00DE43B4"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Pr="00DE43B4" w:rsidRDefault="00A925CF">
      <w:pPr>
        <w:sectPr w:rsidR="00A925CF" w:rsidRPr="00DE43B4" w:rsidSect="00067DC0">
          <w:pgSz w:w="11910" w:h="16840"/>
          <w:pgMar w:top="1418" w:right="964" w:bottom="278" w:left="1021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RPr="00DE43B4">
        <w:trPr>
          <w:trHeight w:val="1340"/>
        </w:trPr>
        <w:tc>
          <w:tcPr>
            <w:tcW w:w="9249" w:type="dxa"/>
          </w:tcPr>
          <w:p w:rsidR="00400063" w:rsidRPr="00DE43B4" w:rsidRDefault="009E6763" w:rsidP="00400063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DE43B4">
              <w:rPr>
                <w:b/>
                <w:w w:val="90"/>
              </w:rPr>
              <w:t>Main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Learning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Focus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Computing: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</w:p>
          <w:p w:rsidR="00505BA2" w:rsidRDefault="00574254" w:rsidP="00A07344">
            <w:pPr>
              <w:pStyle w:val="TableParagraph"/>
              <w:spacing w:before="3" w:line="256" w:lineRule="auto"/>
              <w:ind w:left="311" w:right="2398" w:hanging="207"/>
            </w:pPr>
            <w:r>
              <w:t>Effective searching:</w:t>
            </w:r>
          </w:p>
          <w:p w:rsidR="00574254" w:rsidRDefault="00574254" w:rsidP="00574254">
            <w:pPr>
              <w:pStyle w:val="TableParagraph"/>
              <w:numPr>
                <w:ilvl w:val="0"/>
                <w:numId w:val="24"/>
              </w:numPr>
              <w:spacing w:before="3" w:line="256" w:lineRule="auto"/>
              <w:ind w:right="2398"/>
            </w:pPr>
            <w:r>
              <w:t>To understand the terminology associated with searching.</w:t>
            </w:r>
          </w:p>
          <w:p w:rsidR="00574254" w:rsidRDefault="00574254" w:rsidP="00574254">
            <w:pPr>
              <w:pStyle w:val="TableParagraph"/>
              <w:numPr>
                <w:ilvl w:val="0"/>
                <w:numId w:val="24"/>
              </w:numPr>
              <w:spacing w:before="3" w:line="256" w:lineRule="auto"/>
              <w:ind w:right="2398"/>
            </w:pPr>
            <w:r>
              <w:t>To gain a better understanding of searching on the Internet.</w:t>
            </w:r>
          </w:p>
          <w:p w:rsidR="00574254" w:rsidRDefault="00574254" w:rsidP="00574254">
            <w:pPr>
              <w:pStyle w:val="TableParagraph"/>
              <w:numPr>
                <w:ilvl w:val="0"/>
                <w:numId w:val="24"/>
              </w:numPr>
              <w:spacing w:before="3" w:line="256" w:lineRule="auto"/>
              <w:ind w:right="2398"/>
            </w:pPr>
            <w:r>
              <w:t>To create a leaflet to help someone search for information on the Internet.</w:t>
            </w:r>
          </w:p>
          <w:p w:rsidR="00125F01" w:rsidRDefault="00574254" w:rsidP="00125F01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To understand that information put online leaves a digital footprint or trail. To begin to think critically about the information they leave online. To identify the steps that can be taken to keep personal data and hardware secure.</w:t>
            </w:r>
          </w:p>
          <w:p w:rsidR="00574254" w:rsidRDefault="00574254" w:rsidP="00574254">
            <w:pPr>
              <w:pStyle w:val="TableParagraph"/>
              <w:spacing w:before="3" w:line="256" w:lineRule="auto"/>
              <w:ind w:left="0" w:right="2398"/>
            </w:pPr>
            <w:r>
              <w:t>Spreadsheets:</w:t>
            </w:r>
          </w:p>
          <w:p w:rsidR="00574254" w:rsidRDefault="00574254" w:rsidP="00574254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Reviewing prior use of spreadsheets</w:t>
            </w:r>
          </w:p>
          <w:p w:rsidR="00574254" w:rsidRDefault="00574254" w:rsidP="00574254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Copying and Pasting Totaling tools</w:t>
            </w:r>
          </w:p>
          <w:p w:rsidR="00574254" w:rsidRDefault="00574254" w:rsidP="00574254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Using a spreadsheet to add amounts</w:t>
            </w:r>
          </w:p>
          <w:p w:rsidR="00574254" w:rsidRPr="00DE43B4" w:rsidRDefault="00574254" w:rsidP="00574254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Creating a table and block graph</w:t>
            </w:r>
          </w:p>
        </w:tc>
      </w:tr>
      <w:tr w:rsidR="00A925CF" w:rsidRPr="00DE43B4">
        <w:trPr>
          <w:trHeight w:val="1260"/>
        </w:trPr>
        <w:tc>
          <w:tcPr>
            <w:tcW w:w="9249" w:type="dxa"/>
          </w:tcPr>
          <w:p w:rsidR="00400063" w:rsidRPr="00DE43B4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</w:rPr>
            </w:pPr>
            <w:r w:rsidRPr="00DE43B4">
              <w:rPr>
                <w:b/>
                <w:w w:val="90"/>
              </w:rPr>
              <w:t>Main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Learning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Focus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in</w:t>
            </w:r>
            <w:r w:rsidRPr="00DE43B4">
              <w:rPr>
                <w:b/>
                <w:spacing w:val="-40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Religious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 xml:space="preserve">Education: </w:t>
            </w:r>
          </w:p>
          <w:p w:rsidR="00400063" w:rsidRPr="00DE43B4" w:rsidRDefault="00400063" w:rsidP="00400063">
            <w:pPr>
              <w:pStyle w:val="TableParagraph"/>
              <w:spacing w:before="3" w:line="242" w:lineRule="auto"/>
              <w:ind w:left="311" w:right="3614" w:hanging="207"/>
            </w:pPr>
          </w:p>
          <w:p w:rsidR="00C9261B" w:rsidRDefault="00574254" w:rsidP="00574254">
            <w:pPr>
              <w:pStyle w:val="TableParagraph"/>
              <w:spacing w:before="5" w:line="244" w:lineRule="exact"/>
              <w:ind w:right="227"/>
              <w:rPr>
                <w:u w:val="single"/>
              </w:rPr>
            </w:pPr>
            <w:r w:rsidRPr="00574254">
              <w:rPr>
                <w:u w:val="single"/>
              </w:rPr>
              <w:t>Who is Jewish and what do they believe?</w:t>
            </w:r>
          </w:p>
          <w:p w:rsidR="00574254" w:rsidRDefault="00574254" w:rsidP="00574254">
            <w:pPr>
              <w:pStyle w:val="TableParagraph"/>
              <w:spacing w:before="5" w:line="244" w:lineRule="exact"/>
              <w:ind w:right="227"/>
            </w:pPr>
            <w:r>
              <w:t>Talk about how the mezuzah in the home reminds Jewish people about God</w:t>
            </w:r>
          </w:p>
          <w:p w:rsidR="00574254" w:rsidRDefault="00574254" w:rsidP="00574254">
            <w:pPr>
              <w:pStyle w:val="TableParagraph"/>
              <w:spacing w:before="5" w:line="244" w:lineRule="exact"/>
              <w:ind w:right="227"/>
            </w:pPr>
            <w:r>
              <w:t xml:space="preserve">Talk about how Shabbat is a special day of the week for Jewish people, and give some examples of what they might do to celebrate Shabbat </w:t>
            </w:r>
          </w:p>
          <w:p w:rsidR="00574254" w:rsidRDefault="00574254" w:rsidP="00574254">
            <w:pPr>
              <w:pStyle w:val="TableParagraph"/>
              <w:spacing w:before="5" w:line="244" w:lineRule="exact"/>
              <w:ind w:left="0" w:right="227"/>
            </w:pPr>
            <w:r>
              <w:sym w:font="Symbol" w:char="F0B7"/>
            </w:r>
            <w:r>
              <w:t xml:space="preserve"> Re-tell a story that shows what Jewish people at Shabbat might think about God, suggesting what it means</w:t>
            </w:r>
          </w:p>
          <w:p w:rsidR="00574254" w:rsidRPr="00574254" w:rsidRDefault="00574254" w:rsidP="00574254">
            <w:pPr>
              <w:pStyle w:val="TableParagraph"/>
              <w:spacing w:before="5" w:line="244" w:lineRule="exact"/>
              <w:ind w:left="0" w:right="227"/>
              <w:rPr>
                <w:u w:val="single"/>
              </w:rPr>
            </w:pPr>
            <w:r>
              <w:t>Re-tell a story that shows what Jewish people at the festivals of Chanukah might think about God, suggesting what it means</w:t>
            </w:r>
          </w:p>
        </w:tc>
      </w:tr>
      <w:tr w:rsidR="00A925CF" w:rsidRPr="00DE43B4" w:rsidTr="00125F01">
        <w:trPr>
          <w:trHeight w:val="1506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Pr="00DE43B4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</w:rPr>
            </w:pPr>
            <w:r w:rsidRPr="00DE43B4">
              <w:rPr>
                <w:b/>
                <w:w w:val="85"/>
              </w:rPr>
              <w:t>Main Learning Focus in PSHE:</w:t>
            </w:r>
          </w:p>
          <w:p w:rsidR="00A925CF" w:rsidRPr="00DE43B4" w:rsidRDefault="00A925CF" w:rsidP="00400063">
            <w:pPr>
              <w:pStyle w:val="TableParagraph"/>
              <w:spacing w:line="242" w:lineRule="exact"/>
              <w:ind w:left="316"/>
            </w:pPr>
          </w:p>
          <w:p w:rsidR="00DE43B4" w:rsidRPr="00DE43B4" w:rsidRDefault="00DE43B4" w:rsidP="00574254">
            <w:pPr>
              <w:pStyle w:val="TableParagraph"/>
              <w:spacing w:line="242" w:lineRule="exact"/>
              <w:ind w:left="360"/>
            </w:pPr>
            <w:r w:rsidRPr="00DE43B4">
              <w:t xml:space="preserve"> </w:t>
            </w:r>
          </w:p>
          <w:p w:rsidR="00DE43B4" w:rsidRPr="00DE43B4" w:rsidRDefault="00DE43B4" w:rsidP="00574254">
            <w:pPr>
              <w:pStyle w:val="TableParagraph"/>
              <w:numPr>
                <w:ilvl w:val="0"/>
                <w:numId w:val="3"/>
              </w:numPr>
              <w:spacing w:line="242" w:lineRule="exact"/>
            </w:pPr>
            <w:r w:rsidRPr="00DE43B4">
              <w:t xml:space="preserve">HeartSmart </w:t>
            </w:r>
            <w:r w:rsidR="00125F01">
              <w:t>–</w:t>
            </w:r>
            <w:r w:rsidRPr="00DE43B4">
              <w:t xml:space="preserve"> </w:t>
            </w:r>
            <w:r w:rsidR="00FE7D1A">
              <w:t xml:space="preserve"> </w:t>
            </w:r>
            <w:r w:rsidR="00FE7D1A">
              <w:rPr>
                <w:rFonts w:ascii="Arial" w:hAnsi="Arial" w:cs="Arial"/>
                <w:color w:val="3A3A3A"/>
              </w:rPr>
              <w:t>Fake is a mistake!</w:t>
            </w:r>
          </w:p>
        </w:tc>
      </w:tr>
      <w:tr w:rsidR="00A925CF" w:rsidRPr="00DE43B4">
        <w:trPr>
          <w:trHeight w:val="1840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 Physical Education:</w:t>
            </w:r>
          </w:p>
          <w:p w:rsidR="00400063" w:rsidRDefault="00971C18" w:rsidP="00400063">
            <w:pPr>
              <w:pStyle w:val="TableParagraph"/>
              <w:spacing w:before="3"/>
              <w:ind w:left="311" w:right="2894" w:hanging="207"/>
            </w:pPr>
            <w:r w:rsidRPr="00DE43B4">
              <w:t xml:space="preserve">Work will include individual, </w:t>
            </w:r>
            <w:r w:rsidRPr="00DE43B4">
              <w:rPr>
                <w:spacing w:val="-3"/>
              </w:rPr>
              <w:t xml:space="preserve">group </w:t>
            </w:r>
            <w:r w:rsidR="00067DC0">
              <w:t>and paired activities.</w:t>
            </w: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</w:pPr>
          </w:p>
          <w:p w:rsidR="00834B63" w:rsidRDefault="00FE7D1A" w:rsidP="00834B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Outdoor – </w:t>
            </w:r>
            <w:r w:rsidR="00012C75">
              <w:rPr>
                <w:sz w:val="20"/>
              </w:rPr>
              <w:t xml:space="preserve">Target </w:t>
            </w:r>
            <w:r>
              <w:rPr>
                <w:sz w:val="20"/>
              </w:rPr>
              <w:t>Games</w:t>
            </w:r>
          </w:p>
          <w:p w:rsidR="00FE7D1A" w:rsidRDefault="00FE7D1A" w:rsidP="00834B63">
            <w:pPr>
              <w:pStyle w:val="TableParagraph"/>
              <w:spacing w:before="3"/>
              <w:ind w:left="311" w:right="2894" w:hanging="207"/>
            </w:pPr>
            <w:r>
              <w:rPr>
                <w:sz w:val="20"/>
              </w:rPr>
              <w:t xml:space="preserve">Indoor – Dance ‘Under the sea’. </w:t>
            </w:r>
          </w:p>
          <w:p w:rsidR="00FE7D1A" w:rsidRDefault="00FE7D1A" w:rsidP="00574254">
            <w:pPr>
              <w:pStyle w:val="TableParagraph"/>
              <w:spacing w:before="3"/>
              <w:ind w:left="311" w:right="2894" w:hanging="207"/>
              <w:jc w:val="center"/>
            </w:pPr>
          </w:p>
          <w:p w:rsidR="00A925CF" w:rsidRPr="00DE43B4" w:rsidRDefault="00574254" w:rsidP="00574254">
            <w:pPr>
              <w:pStyle w:val="TableParagraph"/>
              <w:spacing w:before="3"/>
              <w:ind w:left="311" w:right="2894" w:hanging="207"/>
              <w:jc w:val="center"/>
            </w:pPr>
            <w:r>
              <w:t>Outdoor PE Tuesday and Indoor PE Thursday</w:t>
            </w:r>
          </w:p>
        </w:tc>
      </w:tr>
      <w:tr w:rsidR="00A925CF" w:rsidRPr="00DE43B4" w:rsidTr="00DE43B4">
        <w:trPr>
          <w:trHeight w:val="1281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>Main learning Focus in Music:</w:t>
            </w:r>
          </w:p>
          <w:p w:rsidR="00125F01" w:rsidRDefault="00FE7D1A" w:rsidP="00574254">
            <w:pPr>
              <w:pStyle w:val="TableParagraph"/>
              <w:spacing w:before="2" w:line="264" w:lineRule="exact"/>
              <w:ind w:right="737"/>
            </w:pPr>
            <w:r>
              <w:t>Zootime</w:t>
            </w:r>
          </w:p>
          <w:p w:rsidR="00574254" w:rsidRDefault="00574254" w:rsidP="00574254">
            <w:pPr>
              <w:pStyle w:val="TableParagraph"/>
              <w:spacing w:before="2" w:line="264" w:lineRule="exact"/>
              <w:ind w:right="737"/>
            </w:pPr>
          </w:p>
          <w:p w:rsidR="00574254" w:rsidRPr="00DE43B4" w:rsidRDefault="00574254" w:rsidP="00574254">
            <w:pPr>
              <w:pStyle w:val="TableParagraph"/>
              <w:spacing w:before="2" w:line="264" w:lineRule="exact"/>
              <w:ind w:right="737"/>
            </w:pPr>
            <w:r>
              <w:rPr>
                <w:rFonts w:ascii="Arial" w:hAnsi="Arial" w:cs="Arial"/>
                <w:color w:val="323636"/>
                <w:sz w:val="23"/>
                <w:szCs w:val="23"/>
                <w:shd w:val="clear" w:color="auto" w:fill="FFFFFF"/>
              </w:rPr>
              <w:t>This is a six-week Unit of Work. All the learning is focused around one song: Zootime. The material presents an integrated approach to music where games, the interrelated dimensions of music (pulse, rhythm, pitch etc.), singing and playing instruments are all linked.</w:t>
            </w:r>
          </w:p>
        </w:tc>
      </w:tr>
      <w:tr w:rsidR="00067DC0" w:rsidRPr="00DE43B4" w:rsidTr="00574254">
        <w:trPr>
          <w:trHeight w:val="666"/>
        </w:trPr>
        <w:tc>
          <w:tcPr>
            <w:tcW w:w="9249" w:type="dxa"/>
          </w:tcPr>
          <w:p w:rsidR="00067DC0" w:rsidRPr="00DE43B4" w:rsidRDefault="00067DC0" w:rsidP="00067DC0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 xml:space="preserve">Main learning Focus in </w:t>
            </w:r>
            <w:r>
              <w:rPr>
                <w:b/>
                <w:w w:val="90"/>
              </w:rPr>
              <w:t>French</w:t>
            </w:r>
            <w:r w:rsidRPr="00DE43B4">
              <w:rPr>
                <w:b/>
                <w:w w:val="90"/>
              </w:rPr>
              <w:t>:</w:t>
            </w:r>
          </w:p>
          <w:p w:rsidR="00067DC0" w:rsidRPr="00DE43B4" w:rsidRDefault="00067DC0" w:rsidP="00574254">
            <w:pPr>
              <w:pStyle w:val="TableParagraph"/>
              <w:spacing w:before="3"/>
              <w:rPr>
                <w:b/>
                <w:w w:val="90"/>
              </w:rPr>
            </w:pPr>
            <w:r>
              <w:rPr>
                <w:w w:val="90"/>
              </w:rPr>
              <w:t xml:space="preserve">          </w:t>
            </w:r>
            <w:r w:rsidR="00574254">
              <w:rPr>
                <w:w w:val="90"/>
              </w:rPr>
              <w:t xml:space="preserve">Animals </w:t>
            </w:r>
            <w:bookmarkStart w:id="0" w:name="_GoBack"/>
            <w:bookmarkEnd w:id="0"/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7AED49D4" wp14:editId="7C364AAA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49DB5750" wp14:editId="7EB18621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7B7399AB" wp14:editId="1CDB34BA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208283F0" wp14:editId="4A0C42C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536B067D" wp14:editId="4BE4D1B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244E06F7" wp14:editId="606DEF05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747782FB" wp14:editId="27E8D42A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2A202833" wp14:editId="2EB2F74F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C64FD1" wp14:editId="2CF0CEA8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835C0"/>
    <w:multiLevelType w:val="hybridMultilevel"/>
    <w:tmpl w:val="694CFA02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FD7"/>
    <w:multiLevelType w:val="hybridMultilevel"/>
    <w:tmpl w:val="220E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20D38"/>
    <w:multiLevelType w:val="hybridMultilevel"/>
    <w:tmpl w:val="7A463F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4628F"/>
    <w:multiLevelType w:val="hybridMultilevel"/>
    <w:tmpl w:val="A318566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8" w15:restartNumberingAfterBreak="0">
    <w:nsid w:val="25CC32E8"/>
    <w:multiLevelType w:val="hybridMultilevel"/>
    <w:tmpl w:val="C6180A56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2E40AE8"/>
    <w:multiLevelType w:val="hybridMultilevel"/>
    <w:tmpl w:val="1080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E9E"/>
    <w:multiLevelType w:val="hybridMultilevel"/>
    <w:tmpl w:val="5D4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6B71"/>
    <w:multiLevelType w:val="hybridMultilevel"/>
    <w:tmpl w:val="5E2A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22DCE"/>
    <w:multiLevelType w:val="hybridMultilevel"/>
    <w:tmpl w:val="FDDA3AA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AA5236D"/>
    <w:multiLevelType w:val="hybridMultilevel"/>
    <w:tmpl w:val="D840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A5058"/>
    <w:multiLevelType w:val="hybridMultilevel"/>
    <w:tmpl w:val="E9F27F4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5DB77638"/>
    <w:multiLevelType w:val="hybridMultilevel"/>
    <w:tmpl w:val="11B4966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0C8247A"/>
    <w:multiLevelType w:val="hybridMultilevel"/>
    <w:tmpl w:val="2B8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8"/>
  </w:num>
  <w:num w:numId="9">
    <w:abstractNumId w:val="2"/>
  </w:num>
  <w:num w:numId="10">
    <w:abstractNumId w:val="19"/>
  </w:num>
  <w:num w:numId="11">
    <w:abstractNumId w:val="12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20"/>
  </w:num>
  <w:num w:numId="20">
    <w:abstractNumId w:val="22"/>
  </w:num>
  <w:num w:numId="21">
    <w:abstractNumId w:val="8"/>
  </w:num>
  <w:num w:numId="22">
    <w:abstractNumId w:val="4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12C75"/>
    <w:rsid w:val="00067DC0"/>
    <w:rsid w:val="00073EA9"/>
    <w:rsid w:val="000B0BB0"/>
    <w:rsid w:val="00125F01"/>
    <w:rsid w:val="00180BFB"/>
    <w:rsid w:val="002079C9"/>
    <w:rsid w:val="00296C18"/>
    <w:rsid w:val="0030580A"/>
    <w:rsid w:val="0031407F"/>
    <w:rsid w:val="003C3571"/>
    <w:rsid w:val="00400063"/>
    <w:rsid w:val="004353FC"/>
    <w:rsid w:val="00502C77"/>
    <w:rsid w:val="00505BA2"/>
    <w:rsid w:val="00574254"/>
    <w:rsid w:val="005C0E65"/>
    <w:rsid w:val="005F275F"/>
    <w:rsid w:val="006220D0"/>
    <w:rsid w:val="006758B8"/>
    <w:rsid w:val="0069752F"/>
    <w:rsid w:val="007318EE"/>
    <w:rsid w:val="0073512F"/>
    <w:rsid w:val="00740F19"/>
    <w:rsid w:val="007605EA"/>
    <w:rsid w:val="007D6047"/>
    <w:rsid w:val="0080399D"/>
    <w:rsid w:val="008219EE"/>
    <w:rsid w:val="00834B63"/>
    <w:rsid w:val="00837525"/>
    <w:rsid w:val="0086632F"/>
    <w:rsid w:val="008B5855"/>
    <w:rsid w:val="008D44B3"/>
    <w:rsid w:val="008D59DA"/>
    <w:rsid w:val="00920DA7"/>
    <w:rsid w:val="00960D06"/>
    <w:rsid w:val="00971C18"/>
    <w:rsid w:val="0099613A"/>
    <w:rsid w:val="009B0E01"/>
    <w:rsid w:val="009E6763"/>
    <w:rsid w:val="009F1916"/>
    <w:rsid w:val="00A07344"/>
    <w:rsid w:val="00A33193"/>
    <w:rsid w:val="00A572CE"/>
    <w:rsid w:val="00A77477"/>
    <w:rsid w:val="00A925CF"/>
    <w:rsid w:val="00AA2558"/>
    <w:rsid w:val="00AC4E2C"/>
    <w:rsid w:val="00BA1FC8"/>
    <w:rsid w:val="00BA3BB8"/>
    <w:rsid w:val="00C466BA"/>
    <w:rsid w:val="00C9261B"/>
    <w:rsid w:val="00C945B3"/>
    <w:rsid w:val="00CC1DF3"/>
    <w:rsid w:val="00D62DF6"/>
    <w:rsid w:val="00D64488"/>
    <w:rsid w:val="00D71E6B"/>
    <w:rsid w:val="00D85801"/>
    <w:rsid w:val="00DE43B4"/>
    <w:rsid w:val="00E145D6"/>
    <w:rsid w:val="00E164AE"/>
    <w:rsid w:val="00E8033F"/>
    <w:rsid w:val="00E81D0C"/>
    <w:rsid w:val="00F4126B"/>
    <w:rsid w:val="00F50F3F"/>
    <w:rsid w:val="00FC3ACD"/>
    <w:rsid w:val="00FD3A94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5AE2631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DE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003E-D217-45FE-BCBB-1E16596C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5</cp:revision>
  <cp:lastPrinted>2020-01-10T15:44:00Z</cp:lastPrinted>
  <dcterms:created xsi:type="dcterms:W3CDTF">2020-01-02T20:37:00Z</dcterms:created>
  <dcterms:modified xsi:type="dcterms:W3CDTF">2020-01-10T15:44:00Z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