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41"/>
        <w:tblW w:w="15315" w:type="dxa"/>
        <w:tblLook w:val="04A0" w:firstRow="1" w:lastRow="0" w:firstColumn="1" w:lastColumn="0" w:noHBand="0" w:noVBand="1"/>
      </w:tblPr>
      <w:tblGrid>
        <w:gridCol w:w="1219"/>
        <w:gridCol w:w="1768"/>
        <w:gridCol w:w="1590"/>
        <w:gridCol w:w="1548"/>
        <w:gridCol w:w="1532"/>
        <w:gridCol w:w="1518"/>
        <w:gridCol w:w="1499"/>
        <w:gridCol w:w="1673"/>
        <w:gridCol w:w="1530"/>
        <w:gridCol w:w="1438"/>
      </w:tblGrid>
      <w:tr w:rsidR="00F8161C" w:rsidRPr="003A051B" w:rsidTr="003A051B">
        <w:trPr>
          <w:trHeight w:val="1007"/>
        </w:trPr>
        <w:tc>
          <w:tcPr>
            <w:tcW w:w="1219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Year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 xml:space="preserve">Group </w:t>
            </w:r>
          </w:p>
        </w:tc>
        <w:tc>
          <w:tcPr>
            <w:tcW w:w="176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Educational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visits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(off-site)</w:t>
            </w:r>
          </w:p>
        </w:tc>
        <w:tc>
          <w:tcPr>
            <w:tcW w:w="1590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Educational visitors</w:t>
            </w:r>
          </w:p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(on-site)</w:t>
            </w:r>
          </w:p>
        </w:tc>
        <w:tc>
          <w:tcPr>
            <w:tcW w:w="154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Residential visits</w:t>
            </w:r>
          </w:p>
        </w:tc>
        <w:tc>
          <w:tcPr>
            <w:tcW w:w="1532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Immersive room session</w:t>
            </w:r>
          </w:p>
        </w:tc>
        <w:tc>
          <w:tcPr>
            <w:tcW w:w="151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Outdoor learning sessions (e.g. Forest Schools)</w:t>
            </w:r>
          </w:p>
        </w:tc>
        <w:tc>
          <w:tcPr>
            <w:tcW w:w="1499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Arts &amp; culture</w:t>
            </w:r>
          </w:p>
        </w:tc>
        <w:tc>
          <w:tcPr>
            <w:tcW w:w="1673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Community and partnership learning</w:t>
            </w:r>
          </w:p>
        </w:tc>
        <w:tc>
          <w:tcPr>
            <w:tcW w:w="1530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Specialist curriculum weeks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A051B">
              <w:rPr>
                <w:b/>
                <w:color w:val="0070C0"/>
                <w:sz w:val="20"/>
                <w:szCs w:val="20"/>
              </w:rPr>
              <w:t>Allocated budget</w:t>
            </w: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Autumn 1</w:t>
            </w:r>
          </w:p>
        </w:tc>
        <w:tc>
          <w:tcPr>
            <w:tcW w:w="1768" w:type="dxa"/>
          </w:tcPr>
          <w:p w:rsidR="00F8161C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</w:t>
            </w:r>
          </w:p>
        </w:tc>
        <w:tc>
          <w:tcPr>
            <w:tcW w:w="1590" w:type="dxa"/>
          </w:tcPr>
          <w:p w:rsidR="00F8161C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Touchstones – Roman workshop </w:t>
            </w:r>
          </w:p>
        </w:tc>
        <w:tc>
          <w:tcPr>
            <w:tcW w:w="154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32" w:type="dxa"/>
          </w:tcPr>
          <w:p w:rsidR="00A106D4" w:rsidRPr="003A051B" w:rsidRDefault="00A106D4" w:rsidP="003A051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8161C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hunt</w:t>
            </w:r>
          </w:p>
        </w:tc>
        <w:tc>
          <w:tcPr>
            <w:tcW w:w="1499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F8161C" w:rsidRPr="003A051B" w:rsidRDefault="00F8161C" w:rsidP="009E565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161C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Prayer hunt day 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Autumn 2</w:t>
            </w:r>
          </w:p>
        </w:tc>
        <w:tc>
          <w:tcPr>
            <w:tcW w:w="1768" w:type="dxa"/>
          </w:tcPr>
          <w:p w:rsidR="00F8161C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 theatre- linking project</w:t>
            </w:r>
          </w:p>
        </w:tc>
        <w:tc>
          <w:tcPr>
            <w:tcW w:w="1590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F8161C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Jungle (jungle book)</w:t>
            </w:r>
          </w:p>
        </w:tc>
        <w:tc>
          <w:tcPr>
            <w:tcW w:w="1518" w:type="dxa"/>
          </w:tcPr>
          <w:p w:rsidR="00F8161C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Forest school </w:t>
            </w:r>
          </w:p>
        </w:tc>
        <w:tc>
          <w:tcPr>
            <w:tcW w:w="1499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>Pantomime</w:t>
            </w:r>
          </w:p>
        </w:tc>
        <w:tc>
          <w:tcPr>
            <w:tcW w:w="1673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>Anti-Bullying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Spring 1</w:t>
            </w:r>
          </w:p>
        </w:tc>
        <w:tc>
          <w:tcPr>
            <w:tcW w:w="176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F8161C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workshop</w:t>
            </w:r>
          </w:p>
        </w:tc>
        <w:tc>
          <w:tcPr>
            <w:tcW w:w="154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A106D4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Charlie and the Chocolate factory room. </w:t>
            </w:r>
          </w:p>
          <w:p w:rsidR="009E5658" w:rsidRDefault="009E5658" w:rsidP="003A051B">
            <w:pPr>
              <w:rPr>
                <w:sz w:val="20"/>
                <w:szCs w:val="20"/>
              </w:rPr>
            </w:pPr>
          </w:p>
          <w:p w:rsidR="007915F0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Saxon village</w:t>
            </w:r>
          </w:p>
        </w:tc>
        <w:tc>
          <w:tcPr>
            <w:tcW w:w="1518" w:type="dxa"/>
          </w:tcPr>
          <w:p w:rsidR="00F8161C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experiment outside. </w:t>
            </w:r>
          </w:p>
        </w:tc>
        <w:tc>
          <w:tcPr>
            <w:tcW w:w="1499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C7252A" w:rsidRPr="003A051B" w:rsidRDefault="00C7252A" w:rsidP="003A051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Spring 2</w:t>
            </w:r>
          </w:p>
        </w:tc>
        <w:tc>
          <w:tcPr>
            <w:tcW w:w="1768" w:type="dxa"/>
          </w:tcPr>
          <w:p w:rsidR="009C0D70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a temple </w:t>
            </w:r>
            <w:proofErr w:type="gramStart"/>
            <w:r>
              <w:rPr>
                <w:sz w:val="20"/>
                <w:szCs w:val="20"/>
              </w:rPr>
              <w:t>( Ashton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</w:tcPr>
          <w:p w:rsidR="0018646A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 visit</w:t>
            </w:r>
          </w:p>
        </w:tc>
        <w:tc>
          <w:tcPr>
            <w:tcW w:w="154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F8161C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  <w:p w:rsidR="009E5658" w:rsidRPr="003A051B" w:rsidRDefault="009E5658" w:rsidP="003A051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8161C" w:rsidRPr="003A051B" w:rsidRDefault="001951E4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the solar system outside.</w:t>
            </w:r>
          </w:p>
        </w:tc>
        <w:tc>
          <w:tcPr>
            <w:tcW w:w="1499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>World Book Day</w:t>
            </w:r>
          </w:p>
        </w:tc>
        <w:tc>
          <w:tcPr>
            <w:tcW w:w="1673" w:type="dxa"/>
          </w:tcPr>
          <w:p w:rsidR="00F8161C" w:rsidRPr="003A051B" w:rsidRDefault="00F8161C" w:rsidP="009E565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228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Summer 1</w:t>
            </w:r>
          </w:p>
        </w:tc>
        <w:tc>
          <w:tcPr>
            <w:tcW w:w="176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1951E4" w:rsidRDefault="001951E4" w:rsidP="00195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Touchstones- Viking workshop </w:t>
            </w:r>
          </w:p>
          <w:p w:rsidR="00C7252A" w:rsidRPr="003A051B" w:rsidRDefault="0076618C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Light workshop </w:t>
            </w:r>
          </w:p>
        </w:tc>
        <w:tc>
          <w:tcPr>
            <w:tcW w:w="154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  <w:r w:rsidRPr="003A051B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F8161C" w:rsidRPr="003A051B" w:rsidRDefault="001951E4" w:rsidP="00195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village</w:t>
            </w:r>
          </w:p>
        </w:tc>
        <w:tc>
          <w:tcPr>
            <w:tcW w:w="1518" w:type="dxa"/>
          </w:tcPr>
          <w:p w:rsidR="00F8161C" w:rsidRPr="003A051B" w:rsidRDefault="001951E4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Viking longhouse. </w:t>
            </w:r>
          </w:p>
        </w:tc>
        <w:tc>
          <w:tcPr>
            <w:tcW w:w="1499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  <w:tr w:rsidR="00F8161C" w:rsidRPr="003A051B" w:rsidTr="003A051B">
        <w:trPr>
          <w:trHeight w:val="631"/>
        </w:trPr>
        <w:tc>
          <w:tcPr>
            <w:tcW w:w="1219" w:type="dxa"/>
          </w:tcPr>
          <w:p w:rsidR="00F8161C" w:rsidRPr="003A051B" w:rsidRDefault="003A051B" w:rsidP="003A051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Summer 2</w:t>
            </w:r>
          </w:p>
        </w:tc>
        <w:tc>
          <w:tcPr>
            <w:tcW w:w="1768" w:type="dxa"/>
          </w:tcPr>
          <w:p w:rsidR="00F8161C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Queens park- river Roach</w:t>
            </w:r>
          </w:p>
          <w:p w:rsidR="009E5658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trip to Hollingworth lake </w:t>
            </w:r>
          </w:p>
        </w:tc>
        <w:tc>
          <w:tcPr>
            <w:tcW w:w="1590" w:type="dxa"/>
          </w:tcPr>
          <w:p w:rsidR="007915F0" w:rsidRDefault="00EA17A1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 in for the afternoon- link with English unit </w:t>
            </w:r>
            <w:bookmarkStart w:id="0" w:name="_GoBack"/>
            <w:bookmarkEnd w:id="0"/>
          </w:p>
          <w:p w:rsidR="00EA17A1" w:rsidRDefault="00EA17A1" w:rsidP="003A051B">
            <w:pPr>
              <w:rPr>
                <w:sz w:val="20"/>
                <w:szCs w:val="20"/>
              </w:rPr>
            </w:pPr>
          </w:p>
          <w:p w:rsidR="007915F0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Touchstones- Geography river workshop </w:t>
            </w:r>
          </w:p>
          <w:p w:rsidR="007915F0" w:rsidRDefault="007915F0" w:rsidP="003A051B">
            <w:pPr>
              <w:rPr>
                <w:sz w:val="20"/>
                <w:szCs w:val="20"/>
              </w:rPr>
            </w:pPr>
          </w:p>
          <w:p w:rsidR="007915F0" w:rsidRPr="003A051B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from a radiographer- Human body</w:t>
            </w:r>
          </w:p>
        </w:tc>
        <w:tc>
          <w:tcPr>
            <w:tcW w:w="1548" w:type="dxa"/>
          </w:tcPr>
          <w:p w:rsidR="00F8161C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043D75" w:rsidRPr="003A051B" w:rsidRDefault="001951E4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on google maps at rivers</w:t>
            </w:r>
          </w:p>
        </w:tc>
        <w:tc>
          <w:tcPr>
            <w:tcW w:w="1518" w:type="dxa"/>
          </w:tcPr>
          <w:p w:rsidR="00C7252A" w:rsidRDefault="007915F0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large human anatomy from outdoor objects</w:t>
            </w:r>
          </w:p>
          <w:p w:rsidR="001951E4" w:rsidRDefault="001951E4" w:rsidP="003A051B">
            <w:pPr>
              <w:rPr>
                <w:sz w:val="20"/>
                <w:szCs w:val="20"/>
              </w:rPr>
            </w:pPr>
          </w:p>
          <w:p w:rsidR="001951E4" w:rsidRPr="003A051B" w:rsidRDefault="001951E4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 at river </w:t>
            </w:r>
            <w:proofErr w:type="spellStart"/>
            <w:r>
              <w:rPr>
                <w:sz w:val="20"/>
                <w:szCs w:val="20"/>
              </w:rPr>
              <w:t>roch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</w:tcPr>
          <w:p w:rsidR="00F8161C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week </w:t>
            </w:r>
          </w:p>
        </w:tc>
        <w:tc>
          <w:tcPr>
            <w:tcW w:w="1673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161C" w:rsidRPr="003A051B" w:rsidRDefault="009E5658" w:rsidP="003A0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week</w:t>
            </w:r>
          </w:p>
        </w:tc>
        <w:tc>
          <w:tcPr>
            <w:tcW w:w="1438" w:type="dxa"/>
          </w:tcPr>
          <w:p w:rsidR="00F8161C" w:rsidRPr="003A051B" w:rsidRDefault="00F8161C" w:rsidP="003A051B">
            <w:pPr>
              <w:rPr>
                <w:sz w:val="20"/>
                <w:szCs w:val="20"/>
              </w:rPr>
            </w:pPr>
          </w:p>
        </w:tc>
      </w:tr>
    </w:tbl>
    <w:p w:rsidR="009C2FE0" w:rsidRPr="003A051B" w:rsidRDefault="00EA17A1">
      <w:pPr>
        <w:rPr>
          <w:sz w:val="20"/>
          <w:szCs w:val="20"/>
          <w:lang w:val="en-US"/>
        </w:rPr>
      </w:pPr>
    </w:p>
    <w:sectPr w:rsidR="009C2FE0" w:rsidRPr="003A051B" w:rsidSect="001B68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8"/>
    <w:rsid w:val="00043D75"/>
    <w:rsid w:val="000758FF"/>
    <w:rsid w:val="000A3ED9"/>
    <w:rsid w:val="001465C4"/>
    <w:rsid w:val="0016399B"/>
    <w:rsid w:val="0018646A"/>
    <w:rsid w:val="001951E4"/>
    <w:rsid w:val="001B68B8"/>
    <w:rsid w:val="002C2845"/>
    <w:rsid w:val="0030178F"/>
    <w:rsid w:val="00343F08"/>
    <w:rsid w:val="003A051B"/>
    <w:rsid w:val="003C72F5"/>
    <w:rsid w:val="0058459B"/>
    <w:rsid w:val="005B2A49"/>
    <w:rsid w:val="005C37C6"/>
    <w:rsid w:val="00680CEB"/>
    <w:rsid w:val="006A62C0"/>
    <w:rsid w:val="006C376E"/>
    <w:rsid w:val="00717312"/>
    <w:rsid w:val="0076618C"/>
    <w:rsid w:val="007915F0"/>
    <w:rsid w:val="00826AF8"/>
    <w:rsid w:val="008F6B22"/>
    <w:rsid w:val="00961F6B"/>
    <w:rsid w:val="009C0D70"/>
    <w:rsid w:val="009E5658"/>
    <w:rsid w:val="00A0289A"/>
    <w:rsid w:val="00A106D4"/>
    <w:rsid w:val="00A17DA3"/>
    <w:rsid w:val="00AA1F59"/>
    <w:rsid w:val="00B00D98"/>
    <w:rsid w:val="00C057A2"/>
    <w:rsid w:val="00C115FA"/>
    <w:rsid w:val="00C65D3B"/>
    <w:rsid w:val="00C7252A"/>
    <w:rsid w:val="00CD68DA"/>
    <w:rsid w:val="00D75480"/>
    <w:rsid w:val="00E24498"/>
    <w:rsid w:val="00E25FB7"/>
    <w:rsid w:val="00E26C93"/>
    <w:rsid w:val="00EA17A1"/>
    <w:rsid w:val="00F650A8"/>
    <w:rsid w:val="00F8161C"/>
    <w:rsid w:val="00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F18C"/>
  <w15:chartTrackingRefBased/>
  <w15:docId w15:val="{9C2A3392-578F-47C7-B90A-C2B3B79B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Spears</dc:creator>
  <cp:keywords/>
  <dc:description/>
  <cp:lastModifiedBy>Danielle Downing</cp:lastModifiedBy>
  <cp:revision>3</cp:revision>
  <dcterms:created xsi:type="dcterms:W3CDTF">2022-10-03T18:45:00Z</dcterms:created>
  <dcterms:modified xsi:type="dcterms:W3CDTF">2022-10-03T18:59:00Z</dcterms:modified>
</cp:coreProperties>
</file>